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A0C" w:rsidRDefault="00F97A0C">
      <w:pPr>
        <w:widowControl/>
        <w:jc w:val="left"/>
        <w:rPr>
          <w:kern w:val="0"/>
          <w:sz w:val="24"/>
        </w:rPr>
      </w:pPr>
    </w:p>
    <w:p w:rsidR="00F97A0C" w:rsidRPr="00637A8F" w:rsidRDefault="00F97A0C" w:rsidP="00F97A0C">
      <w:pPr>
        <w:rPr>
          <w:sz w:val="28"/>
          <w:szCs w:val="28"/>
        </w:rPr>
      </w:pPr>
      <w:r w:rsidRPr="00637A8F">
        <w:rPr>
          <w:rFonts w:hint="eastAsia"/>
          <w:sz w:val="28"/>
          <w:szCs w:val="28"/>
        </w:rPr>
        <w:t>附件１：</w:t>
      </w:r>
    </w:p>
    <w:p w:rsidR="00F97A0C" w:rsidRPr="000072D7" w:rsidRDefault="009B1C27" w:rsidP="00F97A0C">
      <w:pPr>
        <w:jc w:val="center"/>
        <w:rPr>
          <w:b/>
          <w:sz w:val="28"/>
          <w:szCs w:val="28"/>
        </w:rPr>
      </w:pPr>
      <w:r w:rsidRPr="009B1C27">
        <w:rPr>
          <w:rFonts w:hint="eastAsia"/>
          <w:b/>
          <w:sz w:val="28"/>
          <w:szCs w:val="28"/>
        </w:rPr>
        <w:t>上海新通联包装股份有限公司</w:t>
      </w:r>
      <w:r w:rsidR="00161007">
        <w:rPr>
          <w:rFonts w:hint="eastAsia"/>
          <w:b/>
          <w:sz w:val="28"/>
          <w:szCs w:val="28"/>
        </w:rPr>
        <w:t>IPO</w:t>
      </w:r>
      <w:r w:rsidR="00F97A0C" w:rsidRPr="000072D7">
        <w:rPr>
          <w:rFonts w:hint="eastAsia"/>
          <w:b/>
          <w:sz w:val="28"/>
          <w:szCs w:val="28"/>
        </w:rPr>
        <w:t>网下机构投资者承诺函</w:t>
      </w:r>
    </w:p>
    <w:p w:rsidR="00F97A0C" w:rsidRPr="000072D7" w:rsidRDefault="00F97A0C" w:rsidP="003A432A">
      <w:pPr>
        <w:spacing w:beforeLines="50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中德证券有限责任公司：</w:t>
      </w:r>
    </w:p>
    <w:p w:rsidR="004F050F" w:rsidRDefault="00F97A0C" w:rsidP="003A432A">
      <w:pPr>
        <w:spacing w:beforeLines="50"/>
        <w:ind w:firstLineChars="220" w:firstLine="528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本公司有意向参与中德证券有限责任公司（以下简称“中德证券”）主承销的</w:t>
      </w:r>
      <w:r w:rsidR="00CF169C" w:rsidRPr="000072D7">
        <w:rPr>
          <w:rFonts w:hint="eastAsia"/>
          <w:sz w:val="24"/>
          <w:szCs w:val="24"/>
        </w:rPr>
        <w:t>上海新通联包装股份有限公司</w:t>
      </w:r>
      <w:r w:rsidRPr="000072D7">
        <w:rPr>
          <w:rFonts w:hint="eastAsia"/>
          <w:sz w:val="24"/>
          <w:szCs w:val="24"/>
        </w:rPr>
        <w:t>（以下简称“</w:t>
      </w:r>
      <w:r w:rsidR="00CF169C" w:rsidRPr="000072D7">
        <w:rPr>
          <w:rFonts w:hint="eastAsia"/>
          <w:sz w:val="24"/>
          <w:szCs w:val="24"/>
        </w:rPr>
        <w:t>新通联</w:t>
      </w:r>
      <w:r w:rsidRPr="000072D7">
        <w:rPr>
          <w:rFonts w:hint="eastAsia"/>
          <w:sz w:val="24"/>
          <w:szCs w:val="24"/>
        </w:rPr>
        <w:t>”）的新股发行。本公司确认并承诺如下：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、本公司知悉《证券发行与承销管理办法》（</w:t>
      </w:r>
      <w:r w:rsidRPr="000072D7">
        <w:rPr>
          <w:rFonts w:hint="eastAsia"/>
          <w:sz w:val="24"/>
          <w:szCs w:val="24"/>
        </w:rPr>
        <w:t>2014</w:t>
      </w:r>
      <w:r w:rsidRPr="000072D7">
        <w:rPr>
          <w:rFonts w:hint="eastAsia"/>
          <w:sz w:val="24"/>
          <w:szCs w:val="24"/>
        </w:rPr>
        <w:t>年修订）、《首次公开发行股票承销业务规范》和《首次公开发行股票网下投资者备案管理细则》的相关规定，并符合以下条件：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具备一定的股票投资经验。依法设立、持续经营时间达到两年（含）以上，开展</w:t>
      </w:r>
      <w:r w:rsidRPr="000072D7">
        <w:rPr>
          <w:rFonts w:hint="eastAsia"/>
          <w:sz w:val="24"/>
          <w:szCs w:val="24"/>
        </w:rPr>
        <w:t>A</w:t>
      </w:r>
      <w:r w:rsidRPr="000072D7">
        <w:rPr>
          <w:rFonts w:hint="eastAsia"/>
          <w:sz w:val="24"/>
          <w:szCs w:val="24"/>
        </w:rPr>
        <w:t>股投资业务时间达到两年（含）以上。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具备必要的定价能力。机构投资者应具有相应的研究力量、有效的估值定价模型、科学的定价决策制度和完善的合规风控制度。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r w:rsidR="00CF169C" w:rsidRPr="000072D7">
        <w:rPr>
          <w:rFonts w:hint="eastAsia"/>
          <w:sz w:val="24"/>
          <w:szCs w:val="24"/>
        </w:rPr>
        <w:t>新通联</w:t>
      </w:r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的股票配售对象不是债券型证券投资基金或信托计划，也不为在招募说明书、投资协议等文件中以直接或间接方式载明以博取一、二级市场价差为目的申购首发股票的理财产品等证券投资产品。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r w:rsidR="00CF169C" w:rsidRPr="000072D7">
        <w:rPr>
          <w:rFonts w:hint="eastAsia"/>
          <w:sz w:val="24"/>
          <w:szCs w:val="24"/>
        </w:rPr>
        <w:t>新通联</w:t>
      </w:r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的股票配售对象已在中国证券业协会完成备案，且未列为中国证券业协会首发股票网下投资者黑名单。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、本公司承诺，本公司不属于以下情形：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个月内与主承销商存在保荐、承销业务关系的公司及其持股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</w:t>
      </w:r>
      <w:r w:rsidRPr="000072D7">
        <w:rPr>
          <w:rFonts w:hint="eastAsia"/>
          <w:sz w:val="24"/>
          <w:szCs w:val="24"/>
        </w:rPr>
        <w:lastRenderedPageBreak/>
        <w:t>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4F050F" w:rsidRDefault="00F97A0C" w:rsidP="003A432A">
      <w:pPr>
        <w:spacing w:beforeLines="50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）项规定的禁止配售对象管理的公募基金不受前款规定的限制，但应符合中国证监会的有关规定。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、本公司承诺所提供的所有信息全部真实、准确、完整。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、本承诺函自签署之日起即具有法律约束力。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、若违反上述事项，本公司将承担相应法律责任，并承担由此对其他投资者、发行人、主承销商带来的一切损失。</w:t>
      </w: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公司公章：</w:t>
      </w:r>
    </w:p>
    <w:p w:rsidR="00F97A0C" w:rsidRPr="000072D7" w:rsidRDefault="00F97A0C" w:rsidP="00F97A0C">
      <w:pPr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Pr="000072D7" w:rsidRDefault="00F97A0C" w:rsidP="00F97A0C">
      <w:pPr>
        <w:widowControl/>
        <w:jc w:val="left"/>
        <w:rPr>
          <w:sz w:val="24"/>
          <w:szCs w:val="24"/>
        </w:rPr>
      </w:pPr>
      <w:r w:rsidRPr="000072D7">
        <w:rPr>
          <w:sz w:val="24"/>
          <w:szCs w:val="24"/>
        </w:rPr>
        <w:br w:type="page"/>
      </w:r>
    </w:p>
    <w:p w:rsidR="00F97A0C" w:rsidRPr="00637A8F" w:rsidRDefault="00F97A0C" w:rsidP="00F97A0C">
      <w:pPr>
        <w:rPr>
          <w:sz w:val="28"/>
          <w:szCs w:val="28"/>
        </w:rPr>
      </w:pPr>
      <w:r w:rsidRPr="00637A8F">
        <w:rPr>
          <w:rFonts w:hint="eastAsia"/>
          <w:sz w:val="28"/>
          <w:szCs w:val="28"/>
        </w:rPr>
        <w:lastRenderedPageBreak/>
        <w:t>附件１：</w:t>
      </w:r>
    </w:p>
    <w:p w:rsidR="00F97A0C" w:rsidRPr="000072D7" w:rsidRDefault="009B1C27" w:rsidP="00F97A0C">
      <w:pPr>
        <w:jc w:val="center"/>
        <w:rPr>
          <w:b/>
          <w:sz w:val="28"/>
          <w:szCs w:val="28"/>
        </w:rPr>
      </w:pPr>
      <w:r w:rsidRPr="009B1C27">
        <w:rPr>
          <w:rFonts w:hint="eastAsia"/>
          <w:b/>
          <w:sz w:val="28"/>
          <w:szCs w:val="28"/>
        </w:rPr>
        <w:t>上海新通联包装股份有限公司</w:t>
      </w:r>
      <w:r w:rsidR="00161007">
        <w:rPr>
          <w:rFonts w:hint="eastAsia"/>
          <w:b/>
          <w:sz w:val="28"/>
          <w:szCs w:val="28"/>
        </w:rPr>
        <w:t>IPO</w:t>
      </w:r>
      <w:r w:rsidR="00F97A0C" w:rsidRPr="000072D7">
        <w:rPr>
          <w:rFonts w:hint="eastAsia"/>
          <w:b/>
          <w:sz w:val="28"/>
          <w:szCs w:val="28"/>
        </w:rPr>
        <w:t>网下个人投资者承诺函</w:t>
      </w:r>
    </w:p>
    <w:p w:rsidR="00F97A0C" w:rsidRPr="000072D7" w:rsidRDefault="00F97A0C" w:rsidP="003A432A">
      <w:pPr>
        <w:spacing w:beforeLines="50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中德证券有限责任公司：</w:t>
      </w:r>
    </w:p>
    <w:p w:rsidR="004F050F" w:rsidRDefault="00F97A0C" w:rsidP="003A432A">
      <w:pPr>
        <w:spacing w:beforeLines="50"/>
        <w:ind w:firstLineChars="205" w:firstLine="492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本人有意向参与中德证券有限责任公司（以下简称“中德证券”）主承销的</w:t>
      </w:r>
      <w:r w:rsidR="00CF169C" w:rsidRPr="000072D7">
        <w:rPr>
          <w:rFonts w:hint="eastAsia"/>
          <w:sz w:val="24"/>
          <w:szCs w:val="24"/>
        </w:rPr>
        <w:t>上海新通联包装股份有限公司</w:t>
      </w:r>
      <w:r w:rsidRPr="000072D7">
        <w:rPr>
          <w:rFonts w:hint="eastAsia"/>
          <w:sz w:val="24"/>
          <w:szCs w:val="24"/>
        </w:rPr>
        <w:t>（以下简称“</w:t>
      </w:r>
      <w:r w:rsidR="00CF169C" w:rsidRPr="000072D7">
        <w:rPr>
          <w:rFonts w:hint="eastAsia"/>
          <w:sz w:val="24"/>
          <w:szCs w:val="24"/>
        </w:rPr>
        <w:t>新通联</w:t>
      </w:r>
      <w:r w:rsidRPr="000072D7">
        <w:rPr>
          <w:rFonts w:hint="eastAsia"/>
          <w:sz w:val="24"/>
          <w:szCs w:val="24"/>
        </w:rPr>
        <w:t>”）的新股发行。本人确认并承诺如下：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、本人知悉《证券发行与承销管理办法》（</w:t>
      </w:r>
      <w:r w:rsidRPr="000072D7">
        <w:rPr>
          <w:rFonts w:hint="eastAsia"/>
          <w:sz w:val="24"/>
          <w:szCs w:val="24"/>
        </w:rPr>
        <w:t>2014</w:t>
      </w:r>
      <w:r w:rsidRPr="000072D7">
        <w:rPr>
          <w:rFonts w:hint="eastAsia"/>
          <w:sz w:val="24"/>
          <w:szCs w:val="24"/>
        </w:rPr>
        <w:t>年修订）、《首次公开发行股票承销业务规范》和《首次公开发行股票网下投资者备案管理细则》的相关规定，并符合以下条件：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具备一定的股票投资经验。具备五年（含）以上的</w:t>
      </w:r>
      <w:r w:rsidRPr="000072D7">
        <w:rPr>
          <w:rFonts w:hint="eastAsia"/>
          <w:sz w:val="24"/>
          <w:szCs w:val="24"/>
        </w:rPr>
        <w:t>A</w:t>
      </w:r>
      <w:r w:rsidRPr="000072D7">
        <w:rPr>
          <w:rFonts w:hint="eastAsia"/>
          <w:sz w:val="24"/>
          <w:szCs w:val="24"/>
        </w:rPr>
        <w:t>股投资经验。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本人已在中国证券业协会完成备案，且未列为中国证券业协会首发股票网下投资者黑名单。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、本人承诺，本人不属于以下情形：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个月内与主承销商存在保荐、承销业务关系的公司及其持股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4F050F" w:rsidRDefault="00F97A0C" w:rsidP="003A432A">
      <w:pPr>
        <w:spacing w:beforeLines="50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）项规定的禁止配售对象管理的公募基金不受前款规定的限制，但应符合中国证监会的有关规定。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lastRenderedPageBreak/>
        <w:t>3</w:t>
      </w:r>
      <w:r w:rsidRPr="000072D7">
        <w:rPr>
          <w:rFonts w:hint="eastAsia"/>
          <w:sz w:val="24"/>
          <w:szCs w:val="24"/>
        </w:rPr>
        <w:t>、本人承诺所提供的所有信息全部真实、准确、完整。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、本承诺函自签署之日起即具有法律约束力。</w:t>
      </w:r>
    </w:p>
    <w:p w:rsidR="004F050F" w:rsidRDefault="00F97A0C" w:rsidP="003A432A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、若违反上述事项，本人将承担相应法律责任，并承担由此对其他投资者、发行人、主承销商带来的一切损失。</w:t>
      </w:r>
    </w:p>
    <w:p w:rsidR="004F050F" w:rsidRDefault="004F050F" w:rsidP="003A432A">
      <w:pPr>
        <w:spacing w:beforeLines="50"/>
        <w:jc w:val="left"/>
        <w:rPr>
          <w:sz w:val="24"/>
          <w:szCs w:val="24"/>
        </w:rPr>
      </w:pPr>
    </w:p>
    <w:p w:rsidR="004F050F" w:rsidRDefault="004F050F" w:rsidP="003A432A">
      <w:pPr>
        <w:spacing w:beforeLines="50"/>
        <w:jc w:val="left"/>
        <w:rPr>
          <w:sz w:val="24"/>
          <w:szCs w:val="24"/>
        </w:rPr>
      </w:pPr>
    </w:p>
    <w:p w:rsidR="004F050F" w:rsidRDefault="004F050F" w:rsidP="003A432A">
      <w:pPr>
        <w:spacing w:beforeLines="50"/>
        <w:jc w:val="left"/>
        <w:rPr>
          <w:sz w:val="24"/>
          <w:szCs w:val="24"/>
        </w:rPr>
      </w:pPr>
    </w:p>
    <w:p w:rsidR="004F050F" w:rsidRDefault="00F97A0C" w:rsidP="003A432A">
      <w:pPr>
        <w:spacing w:beforeLines="50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4F050F" w:rsidRDefault="00F97A0C" w:rsidP="003A432A">
      <w:pPr>
        <w:spacing w:beforeLines="50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个人签字：</w:t>
      </w:r>
    </w:p>
    <w:p w:rsidR="004F050F" w:rsidRDefault="00F97A0C" w:rsidP="003A432A">
      <w:pPr>
        <w:spacing w:beforeLines="50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Default="00F97A0C" w:rsidP="00F97A0C">
      <w:pPr>
        <w:jc w:val="right"/>
        <w:rPr>
          <w:sz w:val="28"/>
          <w:szCs w:val="28"/>
        </w:rPr>
      </w:pPr>
    </w:p>
    <w:p w:rsidR="00F97A0C" w:rsidRDefault="00F97A0C" w:rsidP="00F97A0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7A0C" w:rsidRPr="001622DA" w:rsidRDefault="00F97A0C" w:rsidP="00F97A0C">
      <w:pPr>
        <w:autoSpaceDE w:val="0"/>
        <w:autoSpaceDN w:val="0"/>
        <w:adjustRightInd w:val="0"/>
        <w:rPr>
          <w:szCs w:val="21"/>
        </w:rPr>
      </w:pPr>
      <w:r w:rsidRPr="001622DA">
        <w:rPr>
          <w:szCs w:val="21"/>
        </w:rPr>
        <w:lastRenderedPageBreak/>
        <w:t>附件</w:t>
      </w:r>
      <w:r w:rsidRPr="001622DA">
        <w:rPr>
          <w:szCs w:val="21"/>
        </w:rPr>
        <w:t>2</w:t>
      </w:r>
      <w:r w:rsidRPr="001622DA">
        <w:rPr>
          <w:szCs w:val="21"/>
        </w:rPr>
        <w:t>：</w:t>
      </w:r>
    </w:p>
    <w:p w:rsidR="00F97A0C" w:rsidRPr="001622DA" w:rsidRDefault="009B1C27" w:rsidP="00F97A0C">
      <w:pPr>
        <w:spacing w:line="360" w:lineRule="auto"/>
        <w:ind w:right="-147"/>
        <w:jc w:val="center"/>
        <w:rPr>
          <w:rFonts w:eastAsia="华文中宋"/>
          <w:sz w:val="24"/>
        </w:rPr>
      </w:pPr>
      <w:r w:rsidRPr="009B1C27">
        <w:rPr>
          <w:rFonts w:eastAsia="华文中宋" w:hint="eastAsia"/>
          <w:b/>
          <w:sz w:val="24"/>
        </w:rPr>
        <w:t>上海新通联包装股份有限公司</w:t>
      </w:r>
      <w:r w:rsidR="00161007">
        <w:rPr>
          <w:rFonts w:eastAsia="华文中宋" w:hint="eastAsia"/>
          <w:b/>
          <w:sz w:val="24"/>
        </w:rPr>
        <w:t>IPO</w:t>
      </w:r>
      <w:r w:rsidR="00F97A0C" w:rsidRPr="001622DA">
        <w:rPr>
          <w:rFonts w:eastAsia="华文中宋"/>
          <w:sz w:val="24"/>
        </w:rPr>
        <w:t>网下机构投资者基本信息表</w:t>
      </w:r>
    </w:p>
    <w:tbl>
      <w:tblPr>
        <w:tblW w:w="9226" w:type="dxa"/>
        <w:tblInd w:w="93" w:type="dxa"/>
        <w:tblLayout w:type="fixed"/>
        <w:tblLook w:val="04A0"/>
      </w:tblPr>
      <w:tblGrid>
        <w:gridCol w:w="659"/>
        <w:gridCol w:w="14"/>
        <w:gridCol w:w="1610"/>
        <w:gridCol w:w="1231"/>
        <w:gridCol w:w="1099"/>
        <w:gridCol w:w="1537"/>
        <w:gridCol w:w="10"/>
        <w:gridCol w:w="14"/>
        <w:gridCol w:w="196"/>
        <w:gridCol w:w="549"/>
        <w:gridCol w:w="2307"/>
      </w:tblGrid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szCs w:val="21"/>
              </w:rPr>
            </w:pPr>
            <w:r w:rsidRPr="001622DA">
              <w:rPr>
                <w:szCs w:val="21"/>
              </w:rPr>
              <w:t>机构投资者名称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F73D32">
              <w:rPr>
                <w:rFonts w:ascii="宋体" w:hAnsi="宋体" w:cs="宋体" w:hint="eastAsia"/>
                <w:color w:val="000000"/>
              </w:rPr>
              <w:t>证券业协会备案编码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组织机构代码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F97A0C" w:rsidP="002B1A20">
            <w:pPr>
              <w:jc w:val="left"/>
              <w:rPr>
                <w:rFonts w:eastAsia="Times New Roman"/>
                <w:color w:val="000000"/>
              </w:rPr>
            </w:pPr>
            <w:r w:rsidRPr="00755CC7">
              <w:rPr>
                <w:rFonts w:hint="eastAsia"/>
                <w:szCs w:val="21"/>
              </w:rPr>
              <w:t>上交所股东账号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联系人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F73D32" w:rsidRDefault="00F97A0C" w:rsidP="002B1A2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手机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电子邮箱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9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1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机构</w:t>
            </w:r>
            <w:r>
              <w:rPr>
                <w:rFonts w:hint="eastAsia"/>
                <w:szCs w:val="21"/>
              </w:rPr>
              <w:t>实际控制人情况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2</w:t>
            </w:r>
            <w:r w:rsidRPr="001622DA">
              <w:rPr>
                <w:szCs w:val="21"/>
              </w:rPr>
              <w:t>、持有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5%</w:t>
            </w:r>
            <w:r w:rsidRPr="001622DA">
              <w:rPr>
                <w:szCs w:val="21"/>
              </w:rPr>
              <w:t>以上股份</w:t>
            </w:r>
            <w:r>
              <w:rPr>
                <w:rFonts w:hint="eastAsia"/>
                <w:szCs w:val="21"/>
              </w:rPr>
              <w:t>的</w:t>
            </w:r>
            <w:r w:rsidRPr="001622DA">
              <w:rPr>
                <w:szCs w:val="21"/>
              </w:rPr>
              <w:t>股东情况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3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董事、监事、高级管理人员或执行合伙人信息</w:t>
            </w: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姓名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担任职务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4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控股股东控制的其他子公司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公司名称</w:t>
            </w: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hint="eastAsia"/>
                <w:szCs w:val="21"/>
              </w:rPr>
              <w:t>5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972A00">
              <w:rPr>
                <w:rFonts w:hint="eastAsia"/>
                <w:szCs w:val="21"/>
              </w:rPr>
              <w:t>的控股子公司</w:t>
            </w:r>
            <w:r>
              <w:rPr>
                <w:rFonts w:hint="eastAsia"/>
                <w:szCs w:val="21"/>
              </w:rPr>
              <w:t>及</w:t>
            </w:r>
            <w:r w:rsidRPr="00972A00">
              <w:rPr>
                <w:rFonts w:hint="eastAsia"/>
                <w:szCs w:val="21"/>
              </w:rPr>
              <w:t>实施重大影响的其他公司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公司名称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</w:tbl>
    <w:p w:rsidR="00F97A0C" w:rsidRDefault="00F97A0C" w:rsidP="00F97A0C">
      <w:pPr>
        <w:ind w:right="-147" w:firstLineChars="206" w:firstLine="433"/>
        <w:jc w:val="left"/>
      </w:pPr>
      <w:r w:rsidRPr="00DE48D4">
        <w:rPr>
          <w:rFonts w:hint="eastAsia"/>
        </w:rPr>
        <w:t>本机构自愿参与首次公开发行股票询价和网下申购业务，自觉遵守法律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0072D7" w:rsidRDefault="000072D7" w:rsidP="00F97A0C">
      <w:pPr>
        <w:ind w:right="-147" w:firstLineChars="206" w:firstLine="433"/>
        <w:jc w:val="left"/>
      </w:pPr>
    </w:p>
    <w:p w:rsidR="000072D7" w:rsidRDefault="000072D7" w:rsidP="00F97A0C">
      <w:pPr>
        <w:ind w:right="-147" w:firstLineChars="206" w:firstLine="433"/>
        <w:jc w:val="left"/>
      </w:pPr>
    </w:p>
    <w:p w:rsidR="00F97A0C" w:rsidRPr="00DE48D4" w:rsidRDefault="00F97A0C" w:rsidP="00F97A0C">
      <w:pPr>
        <w:ind w:right="2159"/>
        <w:jc w:val="right"/>
      </w:pPr>
      <w:r w:rsidRPr="00DE48D4">
        <w:rPr>
          <w:rFonts w:hint="eastAsia"/>
        </w:rPr>
        <w:t>网下投资者：</w:t>
      </w:r>
    </w:p>
    <w:p w:rsidR="00F97A0C" w:rsidRPr="00DE48D4" w:rsidRDefault="00F97A0C" w:rsidP="00F97A0C">
      <w:pPr>
        <w:ind w:right="2159"/>
        <w:jc w:val="right"/>
      </w:pPr>
      <w:r w:rsidRPr="00DE48D4">
        <w:rPr>
          <w:rFonts w:hint="eastAsia"/>
        </w:rPr>
        <w:t>公司公章：</w:t>
      </w:r>
    </w:p>
    <w:p w:rsidR="00F97A0C" w:rsidRPr="001622DA" w:rsidRDefault="00F97A0C" w:rsidP="00F97A0C">
      <w:pPr>
        <w:ind w:right="-165"/>
        <w:jc w:val="right"/>
      </w:pPr>
      <w:r w:rsidRPr="00DE48D4">
        <w:rPr>
          <w:rFonts w:hint="eastAsia"/>
        </w:rPr>
        <w:t>签署日期：　　　　年　　月　　日</w:t>
      </w:r>
    </w:p>
    <w:p w:rsidR="00F97A0C" w:rsidRPr="001622DA" w:rsidRDefault="00F97A0C" w:rsidP="00F97A0C">
      <w:pPr>
        <w:rPr>
          <w:szCs w:val="21"/>
        </w:rPr>
      </w:pPr>
      <w:r w:rsidRPr="001622DA">
        <w:rPr>
          <w:szCs w:val="21"/>
        </w:rPr>
        <w:br w:type="page"/>
      </w:r>
    </w:p>
    <w:p w:rsidR="00F97A0C" w:rsidRPr="001622DA" w:rsidRDefault="00F97A0C" w:rsidP="00F97A0C">
      <w:pPr>
        <w:autoSpaceDE w:val="0"/>
        <w:autoSpaceDN w:val="0"/>
        <w:adjustRightInd w:val="0"/>
        <w:rPr>
          <w:szCs w:val="21"/>
        </w:rPr>
      </w:pPr>
      <w:r w:rsidRPr="001622DA">
        <w:rPr>
          <w:szCs w:val="21"/>
        </w:rPr>
        <w:lastRenderedPageBreak/>
        <w:t>附件</w:t>
      </w:r>
      <w:r w:rsidRPr="001622DA">
        <w:rPr>
          <w:szCs w:val="21"/>
        </w:rPr>
        <w:t>2</w:t>
      </w:r>
      <w:r w:rsidRPr="001622DA">
        <w:rPr>
          <w:szCs w:val="21"/>
        </w:rPr>
        <w:t>：</w:t>
      </w:r>
    </w:p>
    <w:p w:rsidR="00F97A0C" w:rsidRPr="001622DA" w:rsidRDefault="009B1C27" w:rsidP="00F97A0C">
      <w:pPr>
        <w:spacing w:line="360" w:lineRule="auto"/>
        <w:ind w:right="-147"/>
        <w:jc w:val="center"/>
        <w:rPr>
          <w:rFonts w:eastAsia="华文中宋"/>
          <w:sz w:val="24"/>
        </w:rPr>
      </w:pPr>
      <w:r w:rsidRPr="009B1C27">
        <w:rPr>
          <w:rFonts w:eastAsia="华文中宋" w:hint="eastAsia"/>
          <w:b/>
          <w:sz w:val="24"/>
        </w:rPr>
        <w:t>上海新通联包装股份有限公司</w:t>
      </w:r>
      <w:r w:rsidR="00161007">
        <w:rPr>
          <w:rFonts w:eastAsia="华文中宋" w:hint="eastAsia"/>
          <w:b/>
          <w:sz w:val="24"/>
        </w:rPr>
        <w:t>IPO</w:t>
      </w:r>
      <w:r w:rsidR="00F97A0C" w:rsidRPr="001622DA">
        <w:rPr>
          <w:rFonts w:eastAsia="华文中宋"/>
          <w:sz w:val="24"/>
        </w:rPr>
        <w:t>网下个人投资者基本信息表</w:t>
      </w:r>
    </w:p>
    <w:tbl>
      <w:tblPr>
        <w:tblW w:w="9531" w:type="dxa"/>
        <w:tblInd w:w="93" w:type="dxa"/>
        <w:tblLook w:val="04A0"/>
      </w:tblPr>
      <w:tblGrid>
        <w:gridCol w:w="1849"/>
        <w:gridCol w:w="293"/>
        <w:gridCol w:w="1541"/>
        <w:gridCol w:w="1064"/>
        <w:gridCol w:w="2088"/>
        <w:gridCol w:w="81"/>
        <w:gridCol w:w="2615"/>
      </w:tblGrid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投资者姓名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F73D32">
              <w:rPr>
                <w:rFonts w:ascii="宋体" w:hAnsi="宋体" w:cs="宋体" w:hint="eastAsia"/>
                <w:color w:val="000000"/>
              </w:rPr>
              <w:t>证券业协会备案编码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身份证号码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上交所股东账号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手机号码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电子邮箱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F73D32" w:rsidRDefault="00F97A0C" w:rsidP="002B1A20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（一）亲属信息</w:t>
            </w:r>
            <w:r w:rsidRPr="002630A3">
              <w:rPr>
                <w:rFonts w:hint="eastAsia"/>
                <w:color w:val="000000"/>
                <w:vertAlign w:val="superscript"/>
              </w:rPr>
              <w:t>注</w:t>
            </w: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亲属关系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姓名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身份证号</w:t>
            </w: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二</w:t>
            </w:r>
            <w:r w:rsidRPr="001622DA">
              <w:rPr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本人</w:t>
            </w:r>
            <w:r w:rsidRPr="001622DA">
              <w:rPr>
                <w:color w:val="000000"/>
              </w:rPr>
              <w:t>控制或担任董事、监事或高级管理人员的公司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公司名称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F97656" w:rsidRDefault="00F97A0C" w:rsidP="002B1A20">
            <w:pPr>
              <w:jc w:val="center"/>
              <w:rPr>
                <w:color w:val="000000"/>
              </w:rPr>
            </w:pPr>
            <w:r w:rsidRPr="001622DA">
              <w:rPr>
                <w:color w:val="000000"/>
              </w:rPr>
              <w:t>控制</w:t>
            </w:r>
            <w:r>
              <w:rPr>
                <w:rFonts w:hint="eastAsia"/>
                <w:color w:val="000000"/>
              </w:rPr>
              <w:t>或担任职务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094E96" w:rsidTr="002B1A20">
        <w:trPr>
          <w:trHeight w:val="102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0C" w:rsidRPr="00094E96" w:rsidRDefault="00F97A0C" w:rsidP="002B1A20">
            <w:pPr>
              <w:jc w:val="left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注：个人投资者亲属基本信息处需要填写的亲属包括投资者的配偶、子女及其配偶、父母及配偶的父母、兄弟姐妹及其配偶、配偶的兄弟姐妹，子女配偶的父母；上述行均可自行添加。</w:t>
            </w:r>
          </w:p>
        </w:tc>
      </w:tr>
    </w:tbl>
    <w:p w:rsidR="00F97A0C" w:rsidRDefault="00F97A0C" w:rsidP="00F97A0C">
      <w:pPr>
        <w:ind w:right="-147" w:firstLineChars="206" w:firstLine="433"/>
        <w:jc w:val="left"/>
      </w:pPr>
      <w:r w:rsidRPr="00DE48D4">
        <w:rPr>
          <w:rFonts w:hint="eastAsia"/>
        </w:rPr>
        <w:t>本</w:t>
      </w:r>
      <w:r>
        <w:rPr>
          <w:rFonts w:hint="eastAsia"/>
        </w:rPr>
        <w:t>人</w:t>
      </w:r>
      <w:r w:rsidRPr="00DE48D4">
        <w:rPr>
          <w:rFonts w:hint="eastAsia"/>
        </w:rPr>
        <w:t>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0072D7" w:rsidRDefault="000072D7" w:rsidP="00F97A0C">
      <w:pPr>
        <w:ind w:right="-147" w:firstLineChars="206" w:firstLine="433"/>
        <w:jc w:val="left"/>
      </w:pPr>
    </w:p>
    <w:p w:rsidR="000072D7" w:rsidRDefault="000072D7" w:rsidP="00F97A0C">
      <w:pPr>
        <w:ind w:right="-147" w:firstLineChars="206" w:firstLine="433"/>
        <w:jc w:val="left"/>
      </w:pPr>
    </w:p>
    <w:p w:rsidR="00F97A0C" w:rsidRPr="002630A3" w:rsidRDefault="00F97A0C" w:rsidP="00F97A0C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网下投资者：</w:t>
      </w:r>
    </w:p>
    <w:p w:rsidR="00F97A0C" w:rsidRPr="002630A3" w:rsidRDefault="00F97A0C" w:rsidP="00F97A0C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个人签字：</w:t>
      </w:r>
    </w:p>
    <w:p w:rsidR="00F97A0C" w:rsidRPr="002630A3" w:rsidRDefault="00F97A0C" w:rsidP="00F97A0C">
      <w:pPr>
        <w:jc w:val="right"/>
        <w:rPr>
          <w:szCs w:val="21"/>
        </w:rPr>
      </w:pPr>
      <w:r w:rsidRPr="002630A3">
        <w:rPr>
          <w:rFonts w:hint="eastAsia"/>
          <w:szCs w:val="21"/>
        </w:rPr>
        <w:t>签署日期：　　　　年　　月　　日</w:t>
      </w:r>
    </w:p>
    <w:p w:rsidR="00F97A0C" w:rsidRPr="002630A3" w:rsidRDefault="00F97A0C" w:rsidP="00F97A0C">
      <w:pPr>
        <w:ind w:right="-147"/>
        <w:jc w:val="left"/>
      </w:pPr>
    </w:p>
    <w:p w:rsidR="00F97A0C" w:rsidRPr="002630A3" w:rsidRDefault="00F97A0C" w:rsidP="00F97A0C">
      <w:pPr>
        <w:spacing w:line="360" w:lineRule="auto"/>
        <w:ind w:right="-147"/>
        <w:jc w:val="center"/>
      </w:pPr>
    </w:p>
    <w:p w:rsidR="00F97A0C" w:rsidRPr="00094E96" w:rsidRDefault="00F97A0C" w:rsidP="00F97A0C">
      <w:pPr>
        <w:autoSpaceDE w:val="0"/>
        <w:autoSpaceDN w:val="0"/>
        <w:adjustRightInd w:val="0"/>
        <w:jc w:val="left"/>
        <w:rPr>
          <w:b/>
          <w:sz w:val="24"/>
        </w:rPr>
      </w:pPr>
    </w:p>
    <w:p w:rsidR="00F97A0C" w:rsidRDefault="00F97A0C" w:rsidP="00F97A0C"/>
    <w:p w:rsidR="00F97A0C" w:rsidRPr="00D6036B" w:rsidRDefault="00F97A0C" w:rsidP="00F97A0C">
      <w:pPr>
        <w:spacing w:line="360" w:lineRule="auto"/>
        <w:ind w:right="-147"/>
      </w:pPr>
    </w:p>
    <w:p w:rsidR="00F97A0C" w:rsidRPr="00094E96" w:rsidRDefault="00F97A0C" w:rsidP="00F97A0C">
      <w:pPr>
        <w:autoSpaceDE w:val="0"/>
        <w:autoSpaceDN w:val="0"/>
        <w:adjustRightInd w:val="0"/>
        <w:jc w:val="left"/>
        <w:rPr>
          <w:b/>
          <w:sz w:val="24"/>
        </w:rPr>
      </w:pPr>
    </w:p>
    <w:p w:rsidR="00E1604A" w:rsidRDefault="002222A4">
      <w:pPr>
        <w:widowControl/>
        <w:jc w:val="left"/>
        <w:sectPr w:rsidR="00E1604A" w:rsidSect="00117605">
          <w:footerReference w:type="even" r:id="rId8"/>
          <w:footerReference w:type="default" r:id="rId9"/>
          <w:pgSz w:w="11906" w:h="16838"/>
          <w:pgMar w:top="1440" w:right="1800" w:bottom="1402" w:left="1800" w:header="851" w:footer="992" w:gutter="0"/>
          <w:cols w:space="720"/>
          <w:docGrid w:type="lines" w:linePitch="312"/>
        </w:sectPr>
      </w:pPr>
      <w:r>
        <w:br w:type="page"/>
      </w:r>
    </w:p>
    <w:p w:rsidR="00E1604A" w:rsidRDefault="00E1604A" w:rsidP="00E1604A">
      <w:pPr>
        <w:widowControl/>
        <w:spacing w:line="360" w:lineRule="auto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lastRenderedPageBreak/>
        <w:t>附件</w:t>
      </w:r>
      <w:r w:rsidR="001A397E">
        <w:rPr>
          <w:rFonts w:hAnsi="宋体" w:hint="eastAsia"/>
          <w:color w:val="000000"/>
          <w:kern w:val="0"/>
          <w:sz w:val="24"/>
        </w:rPr>
        <w:t>3</w:t>
      </w:r>
      <w:r>
        <w:rPr>
          <w:rFonts w:hAnsi="宋体" w:hint="eastAsia"/>
          <w:color w:val="000000"/>
          <w:kern w:val="0"/>
          <w:sz w:val="24"/>
        </w:rPr>
        <w:t>：</w:t>
      </w:r>
    </w:p>
    <w:p w:rsidR="00E1604A" w:rsidRDefault="009B1C27" w:rsidP="00E1604A">
      <w:pPr>
        <w:widowControl/>
        <w:tabs>
          <w:tab w:val="left" w:pos="4860"/>
        </w:tabs>
        <w:snapToGrid w:val="0"/>
        <w:jc w:val="center"/>
        <w:rPr>
          <w:rFonts w:hAnsi="宋体"/>
          <w:b/>
          <w:color w:val="000000"/>
          <w:kern w:val="0"/>
          <w:sz w:val="28"/>
          <w:szCs w:val="28"/>
        </w:rPr>
      </w:pPr>
      <w:r w:rsidRPr="009B1C27">
        <w:rPr>
          <w:rFonts w:hAnsi="宋体" w:hint="eastAsia"/>
          <w:b/>
          <w:color w:val="000000"/>
          <w:kern w:val="0"/>
          <w:sz w:val="28"/>
          <w:szCs w:val="28"/>
        </w:rPr>
        <w:t>上海新通联包装股份有限公司</w:t>
      </w:r>
      <w:r w:rsidR="00161007">
        <w:rPr>
          <w:rFonts w:hAnsi="宋体" w:hint="eastAsia"/>
          <w:b/>
          <w:color w:val="000000"/>
          <w:kern w:val="0"/>
          <w:sz w:val="28"/>
          <w:szCs w:val="28"/>
        </w:rPr>
        <w:t>IPO</w:t>
      </w:r>
      <w:r w:rsidR="00FA7663">
        <w:rPr>
          <w:rFonts w:hAnsi="宋体" w:hint="eastAsia"/>
          <w:b/>
          <w:color w:val="000000"/>
          <w:kern w:val="0"/>
          <w:sz w:val="28"/>
          <w:szCs w:val="28"/>
        </w:rPr>
        <w:t>网下投资者</w:t>
      </w:r>
      <w:r w:rsidR="00E1604A">
        <w:rPr>
          <w:rFonts w:hAnsi="宋体" w:hint="eastAsia"/>
          <w:b/>
          <w:color w:val="000000"/>
          <w:kern w:val="0"/>
          <w:sz w:val="28"/>
          <w:szCs w:val="28"/>
        </w:rPr>
        <w:t>出资方基本信息表</w:t>
      </w:r>
    </w:p>
    <w:p w:rsidR="00E1604A" w:rsidRDefault="00E1604A" w:rsidP="00E1604A">
      <w:pPr>
        <w:widowControl/>
        <w:tabs>
          <w:tab w:val="left" w:pos="4860"/>
        </w:tabs>
        <w:snapToGrid w:val="0"/>
        <w:rPr>
          <w:rFonts w:hAnsi="宋体"/>
          <w:color w:val="000000"/>
          <w:kern w:val="0"/>
          <w:sz w:val="28"/>
          <w:szCs w:val="28"/>
          <w:u w:val="single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机构名称：</w:t>
      </w:r>
      <w:r w:rsidRPr="00A73857">
        <w:rPr>
          <w:rFonts w:hAnsi="宋体" w:hint="eastAsia"/>
          <w:color w:val="000000"/>
          <w:kern w:val="0"/>
          <w:sz w:val="28"/>
          <w:szCs w:val="28"/>
          <w:u w:val="single"/>
        </w:rPr>
        <w:t xml:space="preserve">                                        </w:t>
      </w:r>
    </w:p>
    <w:tbl>
      <w:tblPr>
        <w:tblW w:w="1532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3374"/>
        <w:gridCol w:w="1988"/>
        <w:gridCol w:w="2967"/>
        <w:gridCol w:w="1862"/>
        <w:gridCol w:w="1665"/>
        <w:gridCol w:w="1470"/>
        <w:gridCol w:w="1512"/>
      </w:tblGrid>
      <w:tr w:rsidR="00E1604A" w:rsidRPr="0002125F" w:rsidTr="0025662C">
        <w:tc>
          <w:tcPr>
            <w:tcW w:w="49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74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988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出资方名称</w:t>
            </w:r>
          </w:p>
        </w:tc>
        <w:tc>
          <w:tcPr>
            <w:tcW w:w="2967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ind w:leftChars="-31" w:left="-53" w:rightChars="-44" w:right="-92" w:hangingChars="5" w:hanging="12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参与本产品的份额类型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（如优先级、中间级、次级）</w:t>
            </w:r>
          </w:p>
        </w:tc>
        <w:tc>
          <w:tcPr>
            <w:tcW w:w="186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文件类型</w:t>
            </w:r>
          </w:p>
        </w:tc>
        <w:tc>
          <w:tcPr>
            <w:tcW w:w="1665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文件号码</w:t>
            </w:r>
          </w:p>
        </w:tc>
        <w:tc>
          <w:tcPr>
            <w:tcW w:w="147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参与本产品的出资比例（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%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1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参与本产品的出资金额（元）</w:t>
            </w: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</w:tbl>
    <w:p w:rsidR="00E1604A" w:rsidRPr="00AF258E" w:rsidRDefault="00E1604A" w:rsidP="003A432A">
      <w:pPr>
        <w:widowControl/>
        <w:tabs>
          <w:tab w:val="left" w:pos="4860"/>
        </w:tabs>
        <w:snapToGrid w:val="0"/>
        <w:spacing w:beforeLines="50"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注：</w:t>
      </w:r>
      <w:r w:rsidRPr="00AF258E">
        <w:rPr>
          <w:rFonts w:hAnsi="宋体" w:hint="eastAsia"/>
          <w:color w:val="000000"/>
          <w:kern w:val="0"/>
          <w:sz w:val="24"/>
        </w:rPr>
        <w:t>1</w:t>
      </w:r>
      <w:r w:rsidRPr="00AF258E">
        <w:rPr>
          <w:rFonts w:hAnsi="宋体" w:hint="eastAsia"/>
          <w:color w:val="000000"/>
          <w:kern w:val="0"/>
          <w:sz w:val="24"/>
        </w:rPr>
        <w:t>、上表“参与本产品的份额类型”适用于结构化分级产品认购的情形，如不适用则填“不适用”；</w:t>
      </w:r>
    </w:p>
    <w:p w:rsidR="00E1604A" w:rsidRPr="00AF258E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2</w:t>
      </w:r>
      <w:r w:rsidRPr="00AF258E">
        <w:rPr>
          <w:rFonts w:hAnsi="宋体" w:hint="eastAsia"/>
          <w:color w:val="000000"/>
          <w:kern w:val="0"/>
          <w:sz w:val="24"/>
        </w:rPr>
        <w:t>、上表的出资方如是产品，还需按照上表格式进一步明确到个人或者公司；</w:t>
      </w:r>
    </w:p>
    <w:p w:rsidR="00E1604A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3</w:t>
      </w:r>
      <w:r w:rsidRPr="00AF258E">
        <w:rPr>
          <w:rFonts w:hAnsi="宋体" w:hint="eastAsia"/>
          <w:color w:val="000000"/>
          <w:kern w:val="0"/>
          <w:sz w:val="24"/>
        </w:rPr>
        <w:t>、可以根据需要增减行。</w:t>
      </w:r>
      <w:r w:rsidRPr="00260E2A">
        <w:rPr>
          <w:rFonts w:hAnsi="宋体"/>
          <w:color w:val="000000"/>
          <w:kern w:val="0"/>
          <w:sz w:val="24"/>
        </w:rPr>
        <w:t xml:space="preserve">        </w:t>
      </w:r>
    </w:p>
    <w:p w:rsidR="00E1604A" w:rsidRPr="00260E2A" w:rsidRDefault="00E1604A" w:rsidP="00E1604A">
      <w:pPr>
        <w:widowControl/>
        <w:spacing w:line="360" w:lineRule="auto"/>
        <w:ind w:rightChars="1409" w:right="2959" w:firstLineChars="200" w:firstLine="480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 w:hint="eastAsia"/>
          <w:color w:val="000000"/>
          <w:kern w:val="0"/>
          <w:sz w:val="24"/>
        </w:rPr>
        <w:t>公司（公章）：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</w:t>
      </w:r>
      <w:r w:rsidRPr="00260E2A">
        <w:rPr>
          <w:rFonts w:hAnsi="宋体"/>
          <w:color w:val="000000"/>
          <w:kern w:val="0"/>
          <w:sz w:val="24"/>
        </w:rPr>
        <w:t xml:space="preserve"> </w:t>
      </w:r>
    </w:p>
    <w:p w:rsidR="00E1604A" w:rsidRPr="00260E2A" w:rsidRDefault="00E1604A" w:rsidP="00E1604A">
      <w:pPr>
        <w:widowControl/>
        <w:wordWrap w:val="0"/>
        <w:snapToGrid w:val="0"/>
        <w:spacing w:line="360" w:lineRule="auto"/>
        <w:ind w:rightChars="282" w:right="592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</w:t>
      </w:r>
      <w:r w:rsidRPr="00260E2A">
        <w:rPr>
          <w:rFonts w:hAnsi="宋体" w:hint="eastAsia"/>
          <w:color w:val="000000"/>
          <w:kern w:val="0"/>
          <w:sz w:val="24"/>
        </w:rPr>
        <w:t>法定代表人或其授权代表、或本人签署：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    </w:t>
      </w:r>
    </w:p>
    <w:p w:rsidR="00E1604A" w:rsidRPr="00BC14A7" w:rsidRDefault="00E1604A" w:rsidP="00E1604A">
      <w:pPr>
        <w:widowControl/>
        <w:tabs>
          <w:tab w:val="left" w:pos="4860"/>
        </w:tabs>
        <w:snapToGrid w:val="0"/>
        <w:spacing w:line="360" w:lineRule="auto"/>
        <w:ind w:rightChars="282" w:right="592" w:firstLineChars="200" w:firstLine="480"/>
        <w:jc w:val="right"/>
        <w:rPr>
          <w:rFonts w:hAnsi="宋体"/>
          <w:b/>
          <w:color w:val="000000"/>
          <w:kern w:val="0"/>
          <w:sz w:val="28"/>
          <w:szCs w:val="28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                         </w:t>
      </w:r>
      <w:r w:rsidRPr="00260E2A">
        <w:rPr>
          <w:rFonts w:hAnsi="宋体" w:hint="eastAsia"/>
          <w:color w:val="000000"/>
          <w:kern w:val="0"/>
          <w:sz w:val="24"/>
        </w:rPr>
        <w:t>年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月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日</w:t>
      </w:r>
    </w:p>
    <w:p w:rsidR="002B1A20" w:rsidRDefault="002B1A20" w:rsidP="00E1604A">
      <w:pPr>
        <w:autoSpaceDE w:val="0"/>
        <w:autoSpaceDN w:val="0"/>
        <w:adjustRightInd w:val="0"/>
      </w:pPr>
    </w:p>
    <w:sectPr w:rsidR="002B1A20" w:rsidSect="00E1604A">
      <w:pgSz w:w="16838" w:h="11906" w:orient="landscape"/>
      <w:pgMar w:top="1800" w:right="1402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AF" w:rsidRDefault="00BE2AAF">
      <w:r>
        <w:separator/>
      </w:r>
    </w:p>
  </w:endnote>
  <w:endnote w:type="continuationSeparator" w:id="0">
    <w:p w:rsidR="00BE2AAF" w:rsidRDefault="00BE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7C" w:rsidRDefault="00E9604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39157C">
      <w:rPr>
        <w:rStyle w:val="PageNumber"/>
      </w:rPr>
      <w:instrText xml:space="preserve">PAGE  </w:instrText>
    </w:r>
    <w:r>
      <w:fldChar w:fldCharType="separate"/>
    </w:r>
    <w:r w:rsidR="0039157C">
      <w:rPr>
        <w:rStyle w:val="PageNumber"/>
        <w:noProof/>
      </w:rPr>
      <w:t>13</w:t>
    </w:r>
    <w:r>
      <w:fldChar w:fldCharType="end"/>
    </w:r>
  </w:p>
  <w:p w:rsidR="0039157C" w:rsidRDefault="003915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7C" w:rsidRDefault="00E9604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39157C">
      <w:rPr>
        <w:rStyle w:val="PageNumber"/>
      </w:rPr>
      <w:instrText xml:space="preserve">PAGE  </w:instrText>
    </w:r>
    <w:r>
      <w:fldChar w:fldCharType="separate"/>
    </w:r>
    <w:r w:rsidR="003A432A">
      <w:rPr>
        <w:rStyle w:val="PageNumber"/>
        <w:noProof/>
      </w:rPr>
      <w:t>7</w:t>
    </w:r>
    <w:r>
      <w:fldChar w:fldCharType="end"/>
    </w:r>
  </w:p>
  <w:p w:rsidR="0039157C" w:rsidRDefault="00391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AF" w:rsidRDefault="00BE2AAF">
      <w:r>
        <w:separator/>
      </w:r>
    </w:p>
  </w:footnote>
  <w:footnote w:type="continuationSeparator" w:id="0">
    <w:p w:rsidR="00BE2AAF" w:rsidRDefault="00BE2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892"/>
    <w:multiLevelType w:val="hybridMultilevel"/>
    <w:tmpl w:val="01B2652C"/>
    <w:lvl w:ilvl="0" w:tplc="345CF56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D423BF"/>
    <w:multiLevelType w:val="hybridMultilevel"/>
    <w:tmpl w:val="D9E2574A"/>
    <w:lvl w:ilvl="0" w:tplc="F8F69968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D700DA"/>
    <w:multiLevelType w:val="hybridMultilevel"/>
    <w:tmpl w:val="B0AAF6F4"/>
    <w:lvl w:ilvl="0" w:tplc="8496D916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01532C"/>
    <w:multiLevelType w:val="hybridMultilevel"/>
    <w:tmpl w:val="E0FCD48C"/>
    <w:lvl w:ilvl="0" w:tplc="C0503814">
      <w:start w:val="1"/>
      <w:numFmt w:val="decimalEnclosedCircle"/>
      <w:lvlText w:val="%1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9B75DDF"/>
    <w:multiLevelType w:val="hybridMultilevel"/>
    <w:tmpl w:val="4C445C32"/>
    <w:lvl w:ilvl="0" w:tplc="4918A75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F3466EC"/>
    <w:multiLevelType w:val="hybridMultilevel"/>
    <w:tmpl w:val="FBDE2C46"/>
    <w:lvl w:ilvl="0" w:tplc="9C3E9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B06065"/>
    <w:multiLevelType w:val="hybridMultilevel"/>
    <w:tmpl w:val="85B6F60E"/>
    <w:lvl w:ilvl="0" w:tplc="1ACC5224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391"/>
    <w:rsid w:val="00003B8F"/>
    <w:rsid w:val="000047FF"/>
    <w:rsid w:val="0000555D"/>
    <w:rsid w:val="000060C0"/>
    <w:rsid w:val="000072D7"/>
    <w:rsid w:val="00010A25"/>
    <w:rsid w:val="00015F23"/>
    <w:rsid w:val="000161AE"/>
    <w:rsid w:val="000170C9"/>
    <w:rsid w:val="00023909"/>
    <w:rsid w:val="00030C65"/>
    <w:rsid w:val="000337BA"/>
    <w:rsid w:val="00034149"/>
    <w:rsid w:val="00036AF1"/>
    <w:rsid w:val="00036FCC"/>
    <w:rsid w:val="0004092D"/>
    <w:rsid w:val="00044E05"/>
    <w:rsid w:val="00044F8F"/>
    <w:rsid w:val="000468A3"/>
    <w:rsid w:val="000478BF"/>
    <w:rsid w:val="00050426"/>
    <w:rsid w:val="0005061F"/>
    <w:rsid w:val="00053128"/>
    <w:rsid w:val="0005314E"/>
    <w:rsid w:val="00053FBE"/>
    <w:rsid w:val="00057E40"/>
    <w:rsid w:val="0006249B"/>
    <w:rsid w:val="00063BE0"/>
    <w:rsid w:val="00066300"/>
    <w:rsid w:val="00066C0C"/>
    <w:rsid w:val="0006766F"/>
    <w:rsid w:val="000708D1"/>
    <w:rsid w:val="00074951"/>
    <w:rsid w:val="000750A5"/>
    <w:rsid w:val="0007605D"/>
    <w:rsid w:val="000771E2"/>
    <w:rsid w:val="00077BB8"/>
    <w:rsid w:val="00080479"/>
    <w:rsid w:val="00080F7E"/>
    <w:rsid w:val="00081332"/>
    <w:rsid w:val="00085203"/>
    <w:rsid w:val="00085DA1"/>
    <w:rsid w:val="00086839"/>
    <w:rsid w:val="00092EA9"/>
    <w:rsid w:val="00094131"/>
    <w:rsid w:val="0009459B"/>
    <w:rsid w:val="00097368"/>
    <w:rsid w:val="000973F1"/>
    <w:rsid w:val="00097B21"/>
    <w:rsid w:val="000A03EB"/>
    <w:rsid w:val="000A238B"/>
    <w:rsid w:val="000A3136"/>
    <w:rsid w:val="000A362D"/>
    <w:rsid w:val="000A3E4A"/>
    <w:rsid w:val="000A5867"/>
    <w:rsid w:val="000B0016"/>
    <w:rsid w:val="000B3DD0"/>
    <w:rsid w:val="000B6D82"/>
    <w:rsid w:val="000C1BD3"/>
    <w:rsid w:val="000C2005"/>
    <w:rsid w:val="000C2D63"/>
    <w:rsid w:val="000C3C1F"/>
    <w:rsid w:val="000C6AC3"/>
    <w:rsid w:val="000D43AB"/>
    <w:rsid w:val="000D6036"/>
    <w:rsid w:val="000E1339"/>
    <w:rsid w:val="000E3231"/>
    <w:rsid w:val="000E3356"/>
    <w:rsid w:val="000F05FA"/>
    <w:rsid w:val="000F255F"/>
    <w:rsid w:val="000F343D"/>
    <w:rsid w:val="000F3595"/>
    <w:rsid w:val="000F4CA2"/>
    <w:rsid w:val="000F6960"/>
    <w:rsid w:val="00102163"/>
    <w:rsid w:val="00103D12"/>
    <w:rsid w:val="00110603"/>
    <w:rsid w:val="001106B8"/>
    <w:rsid w:val="001108C3"/>
    <w:rsid w:val="00110D97"/>
    <w:rsid w:val="00113844"/>
    <w:rsid w:val="00116D44"/>
    <w:rsid w:val="00117605"/>
    <w:rsid w:val="00122CC0"/>
    <w:rsid w:val="001233BB"/>
    <w:rsid w:val="001241BB"/>
    <w:rsid w:val="0012555B"/>
    <w:rsid w:val="00127054"/>
    <w:rsid w:val="00127438"/>
    <w:rsid w:val="00130BEE"/>
    <w:rsid w:val="00131499"/>
    <w:rsid w:val="00131A2E"/>
    <w:rsid w:val="00132230"/>
    <w:rsid w:val="00132C05"/>
    <w:rsid w:val="00133B7E"/>
    <w:rsid w:val="00133DF5"/>
    <w:rsid w:val="00134994"/>
    <w:rsid w:val="00134CF8"/>
    <w:rsid w:val="00134DC4"/>
    <w:rsid w:val="001374E0"/>
    <w:rsid w:val="00137E81"/>
    <w:rsid w:val="00140ED6"/>
    <w:rsid w:val="0014272F"/>
    <w:rsid w:val="00142B24"/>
    <w:rsid w:val="00142BB7"/>
    <w:rsid w:val="00147E7F"/>
    <w:rsid w:val="0015091C"/>
    <w:rsid w:val="00153806"/>
    <w:rsid w:val="0015389F"/>
    <w:rsid w:val="00154DE1"/>
    <w:rsid w:val="001571C3"/>
    <w:rsid w:val="00157AAB"/>
    <w:rsid w:val="00160766"/>
    <w:rsid w:val="00161007"/>
    <w:rsid w:val="00164C08"/>
    <w:rsid w:val="00164EAA"/>
    <w:rsid w:val="001701DD"/>
    <w:rsid w:val="001707D1"/>
    <w:rsid w:val="00170EE1"/>
    <w:rsid w:val="00170F1E"/>
    <w:rsid w:val="00172A27"/>
    <w:rsid w:val="00172EC1"/>
    <w:rsid w:val="00173FC3"/>
    <w:rsid w:val="00181819"/>
    <w:rsid w:val="00181C29"/>
    <w:rsid w:val="001830B2"/>
    <w:rsid w:val="001837CE"/>
    <w:rsid w:val="00183E82"/>
    <w:rsid w:val="00184651"/>
    <w:rsid w:val="001849B2"/>
    <w:rsid w:val="00184B70"/>
    <w:rsid w:val="00185434"/>
    <w:rsid w:val="00187D64"/>
    <w:rsid w:val="001901FD"/>
    <w:rsid w:val="00192E7B"/>
    <w:rsid w:val="001947C0"/>
    <w:rsid w:val="00195240"/>
    <w:rsid w:val="001A1E7F"/>
    <w:rsid w:val="001A1F56"/>
    <w:rsid w:val="001A397E"/>
    <w:rsid w:val="001A3E07"/>
    <w:rsid w:val="001A498F"/>
    <w:rsid w:val="001A61F1"/>
    <w:rsid w:val="001A7B3C"/>
    <w:rsid w:val="001A7E62"/>
    <w:rsid w:val="001B0C26"/>
    <w:rsid w:val="001B7605"/>
    <w:rsid w:val="001C002B"/>
    <w:rsid w:val="001C3889"/>
    <w:rsid w:val="001C3B8D"/>
    <w:rsid w:val="001C44ED"/>
    <w:rsid w:val="001C4593"/>
    <w:rsid w:val="001C4CD5"/>
    <w:rsid w:val="001C4E7B"/>
    <w:rsid w:val="001C55EC"/>
    <w:rsid w:val="001C57FA"/>
    <w:rsid w:val="001C6A8A"/>
    <w:rsid w:val="001C7940"/>
    <w:rsid w:val="001C7A95"/>
    <w:rsid w:val="001D0CC2"/>
    <w:rsid w:val="001D188C"/>
    <w:rsid w:val="001D3951"/>
    <w:rsid w:val="001E021A"/>
    <w:rsid w:val="001E2F5A"/>
    <w:rsid w:val="001E3860"/>
    <w:rsid w:val="001F0B5F"/>
    <w:rsid w:val="001F4426"/>
    <w:rsid w:val="001F4479"/>
    <w:rsid w:val="001F54F1"/>
    <w:rsid w:val="001F7752"/>
    <w:rsid w:val="0020263C"/>
    <w:rsid w:val="00202BB7"/>
    <w:rsid w:val="002048BB"/>
    <w:rsid w:val="00204F45"/>
    <w:rsid w:val="002052A0"/>
    <w:rsid w:val="002163D7"/>
    <w:rsid w:val="00216F3E"/>
    <w:rsid w:val="002206EF"/>
    <w:rsid w:val="00221324"/>
    <w:rsid w:val="002222A4"/>
    <w:rsid w:val="0022245C"/>
    <w:rsid w:val="002233AD"/>
    <w:rsid w:val="00223B4B"/>
    <w:rsid w:val="00225EFC"/>
    <w:rsid w:val="0022705D"/>
    <w:rsid w:val="00227147"/>
    <w:rsid w:val="00227EFC"/>
    <w:rsid w:val="002302E9"/>
    <w:rsid w:val="00232C8C"/>
    <w:rsid w:val="00234544"/>
    <w:rsid w:val="00235531"/>
    <w:rsid w:val="00237377"/>
    <w:rsid w:val="0024150F"/>
    <w:rsid w:val="00241F6C"/>
    <w:rsid w:val="00242C49"/>
    <w:rsid w:val="00243A1C"/>
    <w:rsid w:val="00244F66"/>
    <w:rsid w:val="00251730"/>
    <w:rsid w:val="00251DDE"/>
    <w:rsid w:val="00253710"/>
    <w:rsid w:val="002552D5"/>
    <w:rsid w:val="0025552A"/>
    <w:rsid w:val="0025662C"/>
    <w:rsid w:val="00257DB0"/>
    <w:rsid w:val="00260874"/>
    <w:rsid w:val="00260EE7"/>
    <w:rsid w:val="00261EA3"/>
    <w:rsid w:val="002632E6"/>
    <w:rsid w:val="002669A4"/>
    <w:rsid w:val="002725B8"/>
    <w:rsid w:val="00275D93"/>
    <w:rsid w:val="0027681D"/>
    <w:rsid w:val="00282654"/>
    <w:rsid w:val="00286B44"/>
    <w:rsid w:val="00290343"/>
    <w:rsid w:val="00290B2C"/>
    <w:rsid w:val="002918FC"/>
    <w:rsid w:val="00292FAD"/>
    <w:rsid w:val="002933B7"/>
    <w:rsid w:val="00294440"/>
    <w:rsid w:val="00296EBB"/>
    <w:rsid w:val="00297892"/>
    <w:rsid w:val="002A0633"/>
    <w:rsid w:val="002A4935"/>
    <w:rsid w:val="002A5357"/>
    <w:rsid w:val="002A5748"/>
    <w:rsid w:val="002A79D6"/>
    <w:rsid w:val="002B03C7"/>
    <w:rsid w:val="002B090A"/>
    <w:rsid w:val="002B1A20"/>
    <w:rsid w:val="002B1B2F"/>
    <w:rsid w:val="002B2DBE"/>
    <w:rsid w:val="002B38F1"/>
    <w:rsid w:val="002B3A5C"/>
    <w:rsid w:val="002B3C53"/>
    <w:rsid w:val="002B6B3B"/>
    <w:rsid w:val="002B75EB"/>
    <w:rsid w:val="002B76A4"/>
    <w:rsid w:val="002C03A8"/>
    <w:rsid w:val="002C0EC7"/>
    <w:rsid w:val="002C116D"/>
    <w:rsid w:val="002C229E"/>
    <w:rsid w:val="002C40CD"/>
    <w:rsid w:val="002C4581"/>
    <w:rsid w:val="002C4EA1"/>
    <w:rsid w:val="002C5AD3"/>
    <w:rsid w:val="002C719A"/>
    <w:rsid w:val="002D07E7"/>
    <w:rsid w:val="002D38F1"/>
    <w:rsid w:val="002D3CF8"/>
    <w:rsid w:val="002D5A25"/>
    <w:rsid w:val="002D64A8"/>
    <w:rsid w:val="002D6EDC"/>
    <w:rsid w:val="002D7924"/>
    <w:rsid w:val="002D7DD5"/>
    <w:rsid w:val="002E01D2"/>
    <w:rsid w:val="002E0299"/>
    <w:rsid w:val="002E0FC7"/>
    <w:rsid w:val="002E4166"/>
    <w:rsid w:val="002E771E"/>
    <w:rsid w:val="002F0663"/>
    <w:rsid w:val="002F0FBD"/>
    <w:rsid w:val="002F1384"/>
    <w:rsid w:val="002F2210"/>
    <w:rsid w:val="002F345E"/>
    <w:rsid w:val="002F51E4"/>
    <w:rsid w:val="002F6A64"/>
    <w:rsid w:val="00300D15"/>
    <w:rsid w:val="00302404"/>
    <w:rsid w:val="0030522A"/>
    <w:rsid w:val="003053E3"/>
    <w:rsid w:val="00310387"/>
    <w:rsid w:val="00310E54"/>
    <w:rsid w:val="00310FA4"/>
    <w:rsid w:val="00313DE1"/>
    <w:rsid w:val="003144F7"/>
    <w:rsid w:val="00314AB6"/>
    <w:rsid w:val="003170B2"/>
    <w:rsid w:val="00317A59"/>
    <w:rsid w:val="003213F9"/>
    <w:rsid w:val="00323776"/>
    <w:rsid w:val="0032575F"/>
    <w:rsid w:val="00325E61"/>
    <w:rsid w:val="00331CCF"/>
    <w:rsid w:val="00332382"/>
    <w:rsid w:val="0033544A"/>
    <w:rsid w:val="0034024C"/>
    <w:rsid w:val="00340688"/>
    <w:rsid w:val="003406AD"/>
    <w:rsid w:val="00341709"/>
    <w:rsid w:val="00341D10"/>
    <w:rsid w:val="003447A7"/>
    <w:rsid w:val="00345756"/>
    <w:rsid w:val="00350E35"/>
    <w:rsid w:val="0035146B"/>
    <w:rsid w:val="00355E91"/>
    <w:rsid w:val="003577B7"/>
    <w:rsid w:val="00360891"/>
    <w:rsid w:val="00360C60"/>
    <w:rsid w:val="00364A7F"/>
    <w:rsid w:val="00367DAE"/>
    <w:rsid w:val="003724A8"/>
    <w:rsid w:val="003730B6"/>
    <w:rsid w:val="0037385F"/>
    <w:rsid w:val="00375899"/>
    <w:rsid w:val="00384466"/>
    <w:rsid w:val="00385F58"/>
    <w:rsid w:val="00387A74"/>
    <w:rsid w:val="0039157C"/>
    <w:rsid w:val="00391601"/>
    <w:rsid w:val="00391E2C"/>
    <w:rsid w:val="00394D91"/>
    <w:rsid w:val="00394F34"/>
    <w:rsid w:val="00395B79"/>
    <w:rsid w:val="00395E54"/>
    <w:rsid w:val="003A02C3"/>
    <w:rsid w:val="003A1361"/>
    <w:rsid w:val="003A31B0"/>
    <w:rsid w:val="003A355A"/>
    <w:rsid w:val="003A432A"/>
    <w:rsid w:val="003A4792"/>
    <w:rsid w:val="003A787F"/>
    <w:rsid w:val="003A7DB4"/>
    <w:rsid w:val="003B070C"/>
    <w:rsid w:val="003B0993"/>
    <w:rsid w:val="003B45C4"/>
    <w:rsid w:val="003C6259"/>
    <w:rsid w:val="003C7A05"/>
    <w:rsid w:val="003D0B68"/>
    <w:rsid w:val="003D339B"/>
    <w:rsid w:val="003D3488"/>
    <w:rsid w:val="003D4A4C"/>
    <w:rsid w:val="003D73F9"/>
    <w:rsid w:val="003E5EB2"/>
    <w:rsid w:val="003E6286"/>
    <w:rsid w:val="003E6732"/>
    <w:rsid w:val="003E6EC7"/>
    <w:rsid w:val="003E722D"/>
    <w:rsid w:val="003E7498"/>
    <w:rsid w:val="003E7878"/>
    <w:rsid w:val="003E79CE"/>
    <w:rsid w:val="003F32C1"/>
    <w:rsid w:val="003F3AC2"/>
    <w:rsid w:val="003F3EC8"/>
    <w:rsid w:val="003F3FF3"/>
    <w:rsid w:val="003F6934"/>
    <w:rsid w:val="003F7898"/>
    <w:rsid w:val="0040012D"/>
    <w:rsid w:val="00400865"/>
    <w:rsid w:val="004009F8"/>
    <w:rsid w:val="00401529"/>
    <w:rsid w:val="00401966"/>
    <w:rsid w:val="00404F9E"/>
    <w:rsid w:val="004060E3"/>
    <w:rsid w:val="00406F41"/>
    <w:rsid w:val="004117F6"/>
    <w:rsid w:val="00411F4E"/>
    <w:rsid w:val="004138E1"/>
    <w:rsid w:val="00413A03"/>
    <w:rsid w:val="00413FBF"/>
    <w:rsid w:val="004142AB"/>
    <w:rsid w:val="00414C3C"/>
    <w:rsid w:val="00423309"/>
    <w:rsid w:val="00425CFC"/>
    <w:rsid w:val="00427822"/>
    <w:rsid w:val="00431023"/>
    <w:rsid w:val="00431B31"/>
    <w:rsid w:val="004353B3"/>
    <w:rsid w:val="0044185E"/>
    <w:rsid w:val="004435AC"/>
    <w:rsid w:val="00444AA1"/>
    <w:rsid w:val="004454E7"/>
    <w:rsid w:val="004465EC"/>
    <w:rsid w:val="00447FEC"/>
    <w:rsid w:val="00450182"/>
    <w:rsid w:val="00455188"/>
    <w:rsid w:val="00456A5E"/>
    <w:rsid w:val="00457484"/>
    <w:rsid w:val="0045797E"/>
    <w:rsid w:val="00457B36"/>
    <w:rsid w:val="0046024F"/>
    <w:rsid w:val="00462309"/>
    <w:rsid w:val="00462CBB"/>
    <w:rsid w:val="0046358C"/>
    <w:rsid w:val="00464620"/>
    <w:rsid w:val="004652B0"/>
    <w:rsid w:val="0047556B"/>
    <w:rsid w:val="0047563E"/>
    <w:rsid w:val="00475B75"/>
    <w:rsid w:val="00476C10"/>
    <w:rsid w:val="00477F27"/>
    <w:rsid w:val="00481B8C"/>
    <w:rsid w:val="004905DB"/>
    <w:rsid w:val="00491A3E"/>
    <w:rsid w:val="00493C9C"/>
    <w:rsid w:val="0049664F"/>
    <w:rsid w:val="004A0A80"/>
    <w:rsid w:val="004A0FD8"/>
    <w:rsid w:val="004A15A4"/>
    <w:rsid w:val="004A1EF4"/>
    <w:rsid w:val="004A220D"/>
    <w:rsid w:val="004A36C0"/>
    <w:rsid w:val="004A513F"/>
    <w:rsid w:val="004A5487"/>
    <w:rsid w:val="004A5F0B"/>
    <w:rsid w:val="004A6C37"/>
    <w:rsid w:val="004B2CB8"/>
    <w:rsid w:val="004B380B"/>
    <w:rsid w:val="004B463D"/>
    <w:rsid w:val="004B4D7E"/>
    <w:rsid w:val="004B5FD3"/>
    <w:rsid w:val="004B6075"/>
    <w:rsid w:val="004B66B6"/>
    <w:rsid w:val="004B6ADD"/>
    <w:rsid w:val="004B7538"/>
    <w:rsid w:val="004B7FFE"/>
    <w:rsid w:val="004C02E2"/>
    <w:rsid w:val="004C05B5"/>
    <w:rsid w:val="004C1417"/>
    <w:rsid w:val="004C41A6"/>
    <w:rsid w:val="004C7A58"/>
    <w:rsid w:val="004D10EF"/>
    <w:rsid w:val="004D1ECD"/>
    <w:rsid w:val="004D3F6B"/>
    <w:rsid w:val="004D4428"/>
    <w:rsid w:val="004D61B4"/>
    <w:rsid w:val="004E0D76"/>
    <w:rsid w:val="004E5224"/>
    <w:rsid w:val="004E64B6"/>
    <w:rsid w:val="004F00D3"/>
    <w:rsid w:val="004F050F"/>
    <w:rsid w:val="004F1DEA"/>
    <w:rsid w:val="004F2046"/>
    <w:rsid w:val="004F313A"/>
    <w:rsid w:val="004F47E6"/>
    <w:rsid w:val="004F6E31"/>
    <w:rsid w:val="004F7449"/>
    <w:rsid w:val="005065FE"/>
    <w:rsid w:val="00506A24"/>
    <w:rsid w:val="005079E1"/>
    <w:rsid w:val="00510348"/>
    <w:rsid w:val="00511D70"/>
    <w:rsid w:val="00512CBC"/>
    <w:rsid w:val="00512D76"/>
    <w:rsid w:val="00514459"/>
    <w:rsid w:val="005149AD"/>
    <w:rsid w:val="00515E41"/>
    <w:rsid w:val="0051705D"/>
    <w:rsid w:val="00520EB7"/>
    <w:rsid w:val="00520FCC"/>
    <w:rsid w:val="005212EF"/>
    <w:rsid w:val="00522273"/>
    <w:rsid w:val="005234DD"/>
    <w:rsid w:val="00526DFB"/>
    <w:rsid w:val="00526F46"/>
    <w:rsid w:val="0053163F"/>
    <w:rsid w:val="00531B32"/>
    <w:rsid w:val="00532C8B"/>
    <w:rsid w:val="00534811"/>
    <w:rsid w:val="00537920"/>
    <w:rsid w:val="00537A7A"/>
    <w:rsid w:val="00537CFF"/>
    <w:rsid w:val="005403EF"/>
    <w:rsid w:val="0054100A"/>
    <w:rsid w:val="00542F6A"/>
    <w:rsid w:val="00554194"/>
    <w:rsid w:val="005568B7"/>
    <w:rsid w:val="00562289"/>
    <w:rsid w:val="00563E22"/>
    <w:rsid w:val="00565D26"/>
    <w:rsid w:val="005675FD"/>
    <w:rsid w:val="0056788E"/>
    <w:rsid w:val="00567E83"/>
    <w:rsid w:val="00570594"/>
    <w:rsid w:val="00571FE9"/>
    <w:rsid w:val="00574232"/>
    <w:rsid w:val="00574250"/>
    <w:rsid w:val="0057476E"/>
    <w:rsid w:val="00580C4C"/>
    <w:rsid w:val="005837C2"/>
    <w:rsid w:val="005848A5"/>
    <w:rsid w:val="00585180"/>
    <w:rsid w:val="00585663"/>
    <w:rsid w:val="00586AD6"/>
    <w:rsid w:val="005927D4"/>
    <w:rsid w:val="00594677"/>
    <w:rsid w:val="00594D4A"/>
    <w:rsid w:val="005959CC"/>
    <w:rsid w:val="0059624B"/>
    <w:rsid w:val="005965D7"/>
    <w:rsid w:val="005A2BAF"/>
    <w:rsid w:val="005B221C"/>
    <w:rsid w:val="005B3211"/>
    <w:rsid w:val="005C3D68"/>
    <w:rsid w:val="005C4B7D"/>
    <w:rsid w:val="005C5399"/>
    <w:rsid w:val="005C591A"/>
    <w:rsid w:val="005C60FB"/>
    <w:rsid w:val="005D36EB"/>
    <w:rsid w:val="005D3C5B"/>
    <w:rsid w:val="005D5732"/>
    <w:rsid w:val="005E0458"/>
    <w:rsid w:val="005E0C58"/>
    <w:rsid w:val="005E143A"/>
    <w:rsid w:val="005E14FE"/>
    <w:rsid w:val="005E4A93"/>
    <w:rsid w:val="005E5211"/>
    <w:rsid w:val="005F1084"/>
    <w:rsid w:val="005F239F"/>
    <w:rsid w:val="005F26F5"/>
    <w:rsid w:val="005F2B57"/>
    <w:rsid w:val="005F31D5"/>
    <w:rsid w:val="005F348D"/>
    <w:rsid w:val="005F5471"/>
    <w:rsid w:val="005F719D"/>
    <w:rsid w:val="0060131E"/>
    <w:rsid w:val="00602C7E"/>
    <w:rsid w:val="00604515"/>
    <w:rsid w:val="0060548B"/>
    <w:rsid w:val="00605EFF"/>
    <w:rsid w:val="00606063"/>
    <w:rsid w:val="006076DB"/>
    <w:rsid w:val="006079FB"/>
    <w:rsid w:val="0061190D"/>
    <w:rsid w:val="00615A79"/>
    <w:rsid w:val="00615C41"/>
    <w:rsid w:val="00615E44"/>
    <w:rsid w:val="0062162B"/>
    <w:rsid w:val="0062447B"/>
    <w:rsid w:val="00625A0A"/>
    <w:rsid w:val="0062622E"/>
    <w:rsid w:val="0063014E"/>
    <w:rsid w:val="006317B2"/>
    <w:rsid w:val="006356B0"/>
    <w:rsid w:val="00637366"/>
    <w:rsid w:val="00637C0D"/>
    <w:rsid w:val="006429AD"/>
    <w:rsid w:val="006429C0"/>
    <w:rsid w:val="00647A39"/>
    <w:rsid w:val="00650CD9"/>
    <w:rsid w:val="00652CC1"/>
    <w:rsid w:val="0065413F"/>
    <w:rsid w:val="00654274"/>
    <w:rsid w:val="0065662D"/>
    <w:rsid w:val="006602C6"/>
    <w:rsid w:val="00663C13"/>
    <w:rsid w:val="0066624E"/>
    <w:rsid w:val="006678F6"/>
    <w:rsid w:val="0067130A"/>
    <w:rsid w:val="00672BAC"/>
    <w:rsid w:val="006739F7"/>
    <w:rsid w:val="00680BBB"/>
    <w:rsid w:val="00682B64"/>
    <w:rsid w:val="00682E6A"/>
    <w:rsid w:val="006831D5"/>
    <w:rsid w:val="00686251"/>
    <w:rsid w:val="00686A29"/>
    <w:rsid w:val="00687120"/>
    <w:rsid w:val="00691163"/>
    <w:rsid w:val="00694485"/>
    <w:rsid w:val="00695327"/>
    <w:rsid w:val="006959E5"/>
    <w:rsid w:val="00695C57"/>
    <w:rsid w:val="0069772E"/>
    <w:rsid w:val="006A3ED5"/>
    <w:rsid w:val="006A4F79"/>
    <w:rsid w:val="006A6D32"/>
    <w:rsid w:val="006A7575"/>
    <w:rsid w:val="006A7698"/>
    <w:rsid w:val="006B18FB"/>
    <w:rsid w:val="006B5494"/>
    <w:rsid w:val="006B60D6"/>
    <w:rsid w:val="006B6339"/>
    <w:rsid w:val="006B71EB"/>
    <w:rsid w:val="006B7DE1"/>
    <w:rsid w:val="006C1247"/>
    <w:rsid w:val="006C1ED0"/>
    <w:rsid w:val="006C7039"/>
    <w:rsid w:val="006C7334"/>
    <w:rsid w:val="006C748E"/>
    <w:rsid w:val="006C7A75"/>
    <w:rsid w:val="006D062C"/>
    <w:rsid w:val="006D0C51"/>
    <w:rsid w:val="006D0F46"/>
    <w:rsid w:val="006D5002"/>
    <w:rsid w:val="006D5C50"/>
    <w:rsid w:val="006D706C"/>
    <w:rsid w:val="006D7775"/>
    <w:rsid w:val="006E2DE1"/>
    <w:rsid w:val="006E3E04"/>
    <w:rsid w:val="006E4FAE"/>
    <w:rsid w:val="006E6DAF"/>
    <w:rsid w:val="006E7149"/>
    <w:rsid w:val="006E7702"/>
    <w:rsid w:val="006F4445"/>
    <w:rsid w:val="006F4CD6"/>
    <w:rsid w:val="006F4E14"/>
    <w:rsid w:val="006F59AF"/>
    <w:rsid w:val="0070075B"/>
    <w:rsid w:val="00701FFE"/>
    <w:rsid w:val="0070227A"/>
    <w:rsid w:val="0070271D"/>
    <w:rsid w:val="00702EF5"/>
    <w:rsid w:val="00704304"/>
    <w:rsid w:val="00706114"/>
    <w:rsid w:val="00707DEA"/>
    <w:rsid w:val="00712C3D"/>
    <w:rsid w:val="0071659B"/>
    <w:rsid w:val="00716A83"/>
    <w:rsid w:val="00722A72"/>
    <w:rsid w:val="00723219"/>
    <w:rsid w:val="007233C9"/>
    <w:rsid w:val="007300D6"/>
    <w:rsid w:val="00734B93"/>
    <w:rsid w:val="0073508A"/>
    <w:rsid w:val="0073524C"/>
    <w:rsid w:val="00736171"/>
    <w:rsid w:val="00736D6C"/>
    <w:rsid w:val="0074098D"/>
    <w:rsid w:val="00740A52"/>
    <w:rsid w:val="00741972"/>
    <w:rsid w:val="00741ADE"/>
    <w:rsid w:val="00743E15"/>
    <w:rsid w:val="00744FDD"/>
    <w:rsid w:val="00745A14"/>
    <w:rsid w:val="0074611A"/>
    <w:rsid w:val="00746A10"/>
    <w:rsid w:val="00750399"/>
    <w:rsid w:val="007513A0"/>
    <w:rsid w:val="007516D3"/>
    <w:rsid w:val="00751E39"/>
    <w:rsid w:val="007537FA"/>
    <w:rsid w:val="007543D2"/>
    <w:rsid w:val="00760900"/>
    <w:rsid w:val="007636EC"/>
    <w:rsid w:val="00763F5E"/>
    <w:rsid w:val="0077352D"/>
    <w:rsid w:val="00777961"/>
    <w:rsid w:val="00780F61"/>
    <w:rsid w:val="00785F83"/>
    <w:rsid w:val="0078744E"/>
    <w:rsid w:val="007929EB"/>
    <w:rsid w:val="00795D02"/>
    <w:rsid w:val="00797492"/>
    <w:rsid w:val="007A003D"/>
    <w:rsid w:val="007A30A0"/>
    <w:rsid w:val="007B25FB"/>
    <w:rsid w:val="007B3582"/>
    <w:rsid w:val="007B589E"/>
    <w:rsid w:val="007B5E6C"/>
    <w:rsid w:val="007B5EAC"/>
    <w:rsid w:val="007B6206"/>
    <w:rsid w:val="007C0621"/>
    <w:rsid w:val="007C1E0D"/>
    <w:rsid w:val="007C45B8"/>
    <w:rsid w:val="007C6CED"/>
    <w:rsid w:val="007D03E3"/>
    <w:rsid w:val="007D2259"/>
    <w:rsid w:val="007D3555"/>
    <w:rsid w:val="007D4615"/>
    <w:rsid w:val="007D6E8F"/>
    <w:rsid w:val="007D7D83"/>
    <w:rsid w:val="007E1128"/>
    <w:rsid w:val="007E2D7A"/>
    <w:rsid w:val="007E5D11"/>
    <w:rsid w:val="007E6DE1"/>
    <w:rsid w:val="007F1902"/>
    <w:rsid w:val="007F36BD"/>
    <w:rsid w:val="007F3C27"/>
    <w:rsid w:val="007F62D3"/>
    <w:rsid w:val="00801C89"/>
    <w:rsid w:val="00801E85"/>
    <w:rsid w:val="00807D66"/>
    <w:rsid w:val="00810048"/>
    <w:rsid w:val="00813548"/>
    <w:rsid w:val="00814556"/>
    <w:rsid w:val="00814680"/>
    <w:rsid w:val="008147FE"/>
    <w:rsid w:val="0081709C"/>
    <w:rsid w:val="00817C19"/>
    <w:rsid w:val="00821452"/>
    <w:rsid w:val="00822F53"/>
    <w:rsid w:val="00823D68"/>
    <w:rsid w:val="00824D9E"/>
    <w:rsid w:val="00830234"/>
    <w:rsid w:val="00831B47"/>
    <w:rsid w:val="00831BBA"/>
    <w:rsid w:val="00832FEE"/>
    <w:rsid w:val="0083301F"/>
    <w:rsid w:val="00836130"/>
    <w:rsid w:val="008375D9"/>
    <w:rsid w:val="008418D3"/>
    <w:rsid w:val="008425BF"/>
    <w:rsid w:val="00842ABC"/>
    <w:rsid w:val="00845436"/>
    <w:rsid w:val="008461BC"/>
    <w:rsid w:val="00847132"/>
    <w:rsid w:val="00850AA2"/>
    <w:rsid w:val="00851988"/>
    <w:rsid w:val="008536B3"/>
    <w:rsid w:val="00853AE7"/>
    <w:rsid w:val="00857B20"/>
    <w:rsid w:val="008602FE"/>
    <w:rsid w:val="0086275B"/>
    <w:rsid w:val="0086353B"/>
    <w:rsid w:val="008660AA"/>
    <w:rsid w:val="008704B4"/>
    <w:rsid w:val="00873316"/>
    <w:rsid w:val="008760B1"/>
    <w:rsid w:val="00883F38"/>
    <w:rsid w:val="0088419F"/>
    <w:rsid w:val="0088494D"/>
    <w:rsid w:val="00887A56"/>
    <w:rsid w:val="00887B87"/>
    <w:rsid w:val="00890403"/>
    <w:rsid w:val="00890D03"/>
    <w:rsid w:val="00891374"/>
    <w:rsid w:val="00891B1B"/>
    <w:rsid w:val="00893354"/>
    <w:rsid w:val="00893538"/>
    <w:rsid w:val="008942BC"/>
    <w:rsid w:val="00894654"/>
    <w:rsid w:val="0089522D"/>
    <w:rsid w:val="00895D63"/>
    <w:rsid w:val="008974BA"/>
    <w:rsid w:val="008A04F2"/>
    <w:rsid w:val="008A3C12"/>
    <w:rsid w:val="008A4008"/>
    <w:rsid w:val="008B3927"/>
    <w:rsid w:val="008C0AD2"/>
    <w:rsid w:val="008C5432"/>
    <w:rsid w:val="008C686E"/>
    <w:rsid w:val="008C6E95"/>
    <w:rsid w:val="008C6F22"/>
    <w:rsid w:val="008C7881"/>
    <w:rsid w:val="008D03E4"/>
    <w:rsid w:val="008D0415"/>
    <w:rsid w:val="008D18C0"/>
    <w:rsid w:val="008E0495"/>
    <w:rsid w:val="008E1F97"/>
    <w:rsid w:val="008E3A21"/>
    <w:rsid w:val="008E45D4"/>
    <w:rsid w:val="008E4879"/>
    <w:rsid w:val="008E4CF1"/>
    <w:rsid w:val="008E5535"/>
    <w:rsid w:val="008E7FD5"/>
    <w:rsid w:val="008F2715"/>
    <w:rsid w:val="008F5B0B"/>
    <w:rsid w:val="008F6024"/>
    <w:rsid w:val="008F7676"/>
    <w:rsid w:val="008F7EE2"/>
    <w:rsid w:val="0090080D"/>
    <w:rsid w:val="009014A8"/>
    <w:rsid w:val="00902820"/>
    <w:rsid w:val="00902BE8"/>
    <w:rsid w:val="00906601"/>
    <w:rsid w:val="00910A49"/>
    <w:rsid w:val="00911A22"/>
    <w:rsid w:val="0091362F"/>
    <w:rsid w:val="00913B44"/>
    <w:rsid w:val="00915319"/>
    <w:rsid w:val="00916F69"/>
    <w:rsid w:val="0092277D"/>
    <w:rsid w:val="00924577"/>
    <w:rsid w:val="0092499D"/>
    <w:rsid w:val="00925372"/>
    <w:rsid w:val="009314A9"/>
    <w:rsid w:val="00932736"/>
    <w:rsid w:val="00933DDD"/>
    <w:rsid w:val="009348B8"/>
    <w:rsid w:val="00936943"/>
    <w:rsid w:val="00940862"/>
    <w:rsid w:val="00941FB7"/>
    <w:rsid w:val="0094366F"/>
    <w:rsid w:val="00944D1F"/>
    <w:rsid w:val="00945890"/>
    <w:rsid w:val="00945BF8"/>
    <w:rsid w:val="00946B67"/>
    <w:rsid w:val="00947743"/>
    <w:rsid w:val="00952B9F"/>
    <w:rsid w:val="00952E71"/>
    <w:rsid w:val="00953BA0"/>
    <w:rsid w:val="00953D78"/>
    <w:rsid w:val="0095447A"/>
    <w:rsid w:val="00956DA0"/>
    <w:rsid w:val="0095703C"/>
    <w:rsid w:val="00957278"/>
    <w:rsid w:val="009606D5"/>
    <w:rsid w:val="009614CC"/>
    <w:rsid w:val="00962B03"/>
    <w:rsid w:val="00962E1A"/>
    <w:rsid w:val="00963016"/>
    <w:rsid w:val="00963E21"/>
    <w:rsid w:val="009702A0"/>
    <w:rsid w:val="00970426"/>
    <w:rsid w:val="009741E3"/>
    <w:rsid w:val="009747B9"/>
    <w:rsid w:val="0097621E"/>
    <w:rsid w:val="009763AA"/>
    <w:rsid w:val="00977A74"/>
    <w:rsid w:val="009809FC"/>
    <w:rsid w:val="00980ECB"/>
    <w:rsid w:val="0098385B"/>
    <w:rsid w:val="00983CE3"/>
    <w:rsid w:val="00984877"/>
    <w:rsid w:val="00986639"/>
    <w:rsid w:val="009867DD"/>
    <w:rsid w:val="00993AF7"/>
    <w:rsid w:val="009943D5"/>
    <w:rsid w:val="00994FB3"/>
    <w:rsid w:val="009A02BF"/>
    <w:rsid w:val="009B1867"/>
    <w:rsid w:val="009B1C27"/>
    <w:rsid w:val="009B1CC7"/>
    <w:rsid w:val="009B297C"/>
    <w:rsid w:val="009B4362"/>
    <w:rsid w:val="009B7A62"/>
    <w:rsid w:val="009C0558"/>
    <w:rsid w:val="009C1284"/>
    <w:rsid w:val="009C490F"/>
    <w:rsid w:val="009C5791"/>
    <w:rsid w:val="009C76CD"/>
    <w:rsid w:val="009C7C09"/>
    <w:rsid w:val="009D0803"/>
    <w:rsid w:val="009D1724"/>
    <w:rsid w:val="009D228D"/>
    <w:rsid w:val="009D23AD"/>
    <w:rsid w:val="009D384F"/>
    <w:rsid w:val="009D3F40"/>
    <w:rsid w:val="009D491A"/>
    <w:rsid w:val="009D4AA7"/>
    <w:rsid w:val="009D4DAD"/>
    <w:rsid w:val="009D6633"/>
    <w:rsid w:val="009D7E4E"/>
    <w:rsid w:val="009D7EF3"/>
    <w:rsid w:val="009E0008"/>
    <w:rsid w:val="009E1D70"/>
    <w:rsid w:val="009E2334"/>
    <w:rsid w:val="009E3039"/>
    <w:rsid w:val="009E39FE"/>
    <w:rsid w:val="009E5565"/>
    <w:rsid w:val="009F0A37"/>
    <w:rsid w:val="009F3757"/>
    <w:rsid w:val="009F5607"/>
    <w:rsid w:val="009F6535"/>
    <w:rsid w:val="009F657E"/>
    <w:rsid w:val="009F6DB3"/>
    <w:rsid w:val="009F7611"/>
    <w:rsid w:val="009F7716"/>
    <w:rsid w:val="00A01406"/>
    <w:rsid w:val="00A0206C"/>
    <w:rsid w:val="00A10708"/>
    <w:rsid w:val="00A1661C"/>
    <w:rsid w:val="00A1700A"/>
    <w:rsid w:val="00A201C2"/>
    <w:rsid w:val="00A2119F"/>
    <w:rsid w:val="00A21E18"/>
    <w:rsid w:val="00A24910"/>
    <w:rsid w:val="00A253B2"/>
    <w:rsid w:val="00A25F7D"/>
    <w:rsid w:val="00A2673C"/>
    <w:rsid w:val="00A2679C"/>
    <w:rsid w:val="00A26A83"/>
    <w:rsid w:val="00A27464"/>
    <w:rsid w:val="00A306BC"/>
    <w:rsid w:val="00A30EAB"/>
    <w:rsid w:val="00A31EEA"/>
    <w:rsid w:val="00A32DE1"/>
    <w:rsid w:val="00A32F8A"/>
    <w:rsid w:val="00A33C89"/>
    <w:rsid w:val="00A35167"/>
    <w:rsid w:val="00A3621D"/>
    <w:rsid w:val="00A37486"/>
    <w:rsid w:val="00A375AF"/>
    <w:rsid w:val="00A42617"/>
    <w:rsid w:val="00A43C5D"/>
    <w:rsid w:val="00A4441B"/>
    <w:rsid w:val="00A50003"/>
    <w:rsid w:val="00A500F7"/>
    <w:rsid w:val="00A504EA"/>
    <w:rsid w:val="00A51AA8"/>
    <w:rsid w:val="00A5603E"/>
    <w:rsid w:val="00A6161C"/>
    <w:rsid w:val="00A623FE"/>
    <w:rsid w:val="00A6360D"/>
    <w:rsid w:val="00A63AF4"/>
    <w:rsid w:val="00A64E2C"/>
    <w:rsid w:val="00A71C3D"/>
    <w:rsid w:val="00A727E3"/>
    <w:rsid w:val="00A72AF4"/>
    <w:rsid w:val="00A74397"/>
    <w:rsid w:val="00A765DB"/>
    <w:rsid w:val="00A80645"/>
    <w:rsid w:val="00A827D9"/>
    <w:rsid w:val="00A83519"/>
    <w:rsid w:val="00A85077"/>
    <w:rsid w:val="00A85ADF"/>
    <w:rsid w:val="00A87F48"/>
    <w:rsid w:val="00A9183A"/>
    <w:rsid w:val="00A919FF"/>
    <w:rsid w:val="00A91A76"/>
    <w:rsid w:val="00A91F3B"/>
    <w:rsid w:val="00A95A0C"/>
    <w:rsid w:val="00A9613F"/>
    <w:rsid w:val="00A9628A"/>
    <w:rsid w:val="00A96C6C"/>
    <w:rsid w:val="00A97707"/>
    <w:rsid w:val="00A97D15"/>
    <w:rsid w:val="00AA1DC3"/>
    <w:rsid w:val="00AA56EB"/>
    <w:rsid w:val="00AB2B4D"/>
    <w:rsid w:val="00AB6FD6"/>
    <w:rsid w:val="00AC0F5E"/>
    <w:rsid w:val="00AC3759"/>
    <w:rsid w:val="00AC3F71"/>
    <w:rsid w:val="00AC55C6"/>
    <w:rsid w:val="00AC65BC"/>
    <w:rsid w:val="00AC66A3"/>
    <w:rsid w:val="00AC6C5A"/>
    <w:rsid w:val="00AC6F98"/>
    <w:rsid w:val="00AC72D7"/>
    <w:rsid w:val="00AC74D9"/>
    <w:rsid w:val="00AD0060"/>
    <w:rsid w:val="00AD0E5D"/>
    <w:rsid w:val="00AD2762"/>
    <w:rsid w:val="00AD29AA"/>
    <w:rsid w:val="00AD59B9"/>
    <w:rsid w:val="00AD610B"/>
    <w:rsid w:val="00AD7481"/>
    <w:rsid w:val="00AE1E60"/>
    <w:rsid w:val="00AE6743"/>
    <w:rsid w:val="00AE7217"/>
    <w:rsid w:val="00AF1865"/>
    <w:rsid w:val="00AF2B86"/>
    <w:rsid w:val="00AF3E14"/>
    <w:rsid w:val="00AF46EC"/>
    <w:rsid w:val="00B000C9"/>
    <w:rsid w:val="00B037D9"/>
    <w:rsid w:val="00B03802"/>
    <w:rsid w:val="00B067A8"/>
    <w:rsid w:val="00B12466"/>
    <w:rsid w:val="00B1567E"/>
    <w:rsid w:val="00B16CC4"/>
    <w:rsid w:val="00B20502"/>
    <w:rsid w:val="00B21E1A"/>
    <w:rsid w:val="00B26B6E"/>
    <w:rsid w:val="00B3225D"/>
    <w:rsid w:val="00B343A4"/>
    <w:rsid w:val="00B4074F"/>
    <w:rsid w:val="00B40C8B"/>
    <w:rsid w:val="00B40E75"/>
    <w:rsid w:val="00B40EAD"/>
    <w:rsid w:val="00B43EA9"/>
    <w:rsid w:val="00B43EAC"/>
    <w:rsid w:val="00B44694"/>
    <w:rsid w:val="00B507A0"/>
    <w:rsid w:val="00B5088A"/>
    <w:rsid w:val="00B5332A"/>
    <w:rsid w:val="00B53424"/>
    <w:rsid w:val="00B538E4"/>
    <w:rsid w:val="00B53FE4"/>
    <w:rsid w:val="00B615AD"/>
    <w:rsid w:val="00B631DF"/>
    <w:rsid w:val="00B6419C"/>
    <w:rsid w:val="00B7154D"/>
    <w:rsid w:val="00B71655"/>
    <w:rsid w:val="00B72028"/>
    <w:rsid w:val="00B72C6F"/>
    <w:rsid w:val="00B75248"/>
    <w:rsid w:val="00B75718"/>
    <w:rsid w:val="00B80B81"/>
    <w:rsid w:val="00B82587"/>
    <w:rsid w:val="00B86DD2"/>
    <w:rsid w:val="00B86ECD"/>
    <w:rsid w:val="00B92F1B"/>
    <w:rsid w:val="00B93CA5"/>
    <w:rsid w:val="00B94709"/>
    <w:rsid w:val="00B9552C"/>
    <w:rsid w:val="00B95E34"/>
    <w:rsid w:val="00B96374"/>
    <w:rsid w:val="00B97615"/>
    <w:rsid w:val="00BA02FA"/>
    <w:rsid w:val="00BA07E2"/>
    <w:rsid w:val="00BA1B08"/>
    <w:rsid w:val="00BA48FE"/>
    <w:rsid w:val="00BA4D32"/>
    <w:rsid w:val="00BA56C9"/>
    <w:rsid w:val="00BA5A78"/>
    <w:rsid w:val="00BA78ED"/>
    <w:rsid w:val="00BA799C"/>
    <w:rsid w:val="00BB0DBB"/>
    <w:rsid w:val="00BB2EB8"/>
    <w:rsid w:val="00BB3C61"/>
    <w:rsid w:val="00BB78DB"/>
    <w:rsid w:val="00BC067C"/>
    <w:rsid w:val="00BC19DB"/>
    <w:rsid w:val="00BC28DE"/>
    <w:rsid w:val="00BC2959"/>
    <w:rsid w:val="00BC2E08"/>
    <w:rsid w:val="00BC3E00"/>
    <w:rsid w:val="00BC4A58"/>
    <w:rsid w:val="00BC584F"/>
    <w:rsid w:val="00BD337F"/>
    <w:rsid w:val="00BD6651"/>
    <w:rsid w:val="00BE14E5"/>
    <w:rsid w:val="00BE2AAF"/>
    <w:rsid w:val="00BE4824"/>
    <w:rsid w:val="00BE50AF"/>
    <w:rsid w:val="00BE536A"/>
    <w:rsid w:val="00BE72F3"/>
    <w:rsid w:val="00BF1178"/>
    <w:rsid w:val="00BF576A"/>
    <w:rsid w:val="00BF61EE"/>
    <w:rsid w:val="00BF65DA"/>
    <w:rsid w:val="00BF6DB4"/>
    <w:rsid w:val="00C02EAB"/>
    <w:rsid w:val="00C03B7B"/>
    <w:rsid w:val="00C04CA7"/>
    <w:rsid w:val="00C063FE"/>
    <w:rsid w:val="00C07C8F"/>
    <w:rsid w:val="00C1132E"/>
    <w:rsid w:val="00C11F92"/>
    <w:rsid w:val="00C13D0D"/>
    <w:rsid w:val="00C14871"/>
    <w:rsid w:val="00C14D27"/>
    <w:rsid w:val="00C15D8A"/>
    <w:rsid w:val="00C16320"/>
    <w:rsid w:val="00C20231"/>
    <w:rsid w:val="00C202C0"/>
    <w:rsid w:val="00C22790"/>
    <w:rsid w:val="00C22F84"/>
    <w:rsid w:val="00C23C03"/>
    <w:rsid w:val="00C23F7C"/>
    <w:rsid w:val="00C24A6B"/>
    <w:rsid w:val="00C25C4A"/>
    <w:rsid w:val="00C26388"/>
    <w:rsid w:val="00C30999"/>
    <w:rsid w:val="00C30FE9"/>
    <w:rsid w:val="00C326A0"/>
    <w:rsid w:val="00C362FD"/>
    <w:rsid w:val="00C4128B"/>
    <w:rsid w:val="00C44701"/>
    <w:rsid w:val="00C4470D"/>
    <w:rsid w:val="00C45291"/>
    <w:rsid w:val="00C47C82"/>
    <w:rsid w:val="00C519D9"/>
    <w:rsid w:val="00C521BC"/>
    <w:rsid w:val="00C54D22"/>
    <w:rsid w:val="00C5571A"/>
    <w:rsid w:val="00C566A2"/>
    <w:rsid w:val="00C57E9B"/>
    <w:rsid w:val="00C604A9"/>
    <w:rsid w:val="00C63976"/>
    <w:rsid w:val="00C6520E"/>
    <w:rsid w:val="00C65425"/>
    <w:rsid w:val="00C66A91"/>
    <w:rsid w:val="00C66FC2"/>
    <w:rsid w:val="00C72AAD"/>
    <w:rsid w:val="00C72CC8"/>
    <w:rsid w:val="00C73029"/>
    <w:rsid w:val="00C76103"/>
    <w:rsid w:val="00C7643B"/>
    <w:rsid w:val="00C77F6C"/>
    <w:rsid w:val="00C8108F"/>
    <w:rsid w:val="00C83138"/>
    <w:rsid w:val="00C831E6"/>
    <w:rsid w:val="00C85DAE"/>
    <w:rsid w:val="00C86770"/>
    <w:rsid w:val="00C95312"/>
    <w:rsid w:val="00C97091"/>
    <w:rsid w:val="00CA2B25"/>
    <w:rsid w:val="00CA4744"/>
    <w:rsid w:val="00CA4813"/>
    <w:rsid w:val="00CA614E"/>
    <w:rsid w:val="00CB054F"/>
    <w:rsid w:val="00CB117D"/>
    <w:rsid w:val="00CB325A"/>
    <w:rsid w:val="00CB5B0A"/>
    <w:rsid w:val="00CB7E92"/>
    <w:rsid w:val="00CC0A48"/>
    <w:rsid w:val="00CC1842"/>
    <w:rsid w:val="00CC393F"/>
    <w:rsid w:val="00CC486D"/>
    <w:rsid w:val="00CC7F6C"/>
    <w:rsid w:val="00CD0688"/>
    <w:rsid w:val="00CD1163"/>
    <w:rsid w:val="00CE02C8"/>
    <w:rsid w:val="00CE1756"/>
    <w:rsid w:val="00CE5C55"/>
    <w:rsid w:val="00CE5D3C"/>
    <w:rsid w:val="00CE604D"/>
    <w:rsid w:val="00CF169C"/>
    <w:rsid w:val="00CF1D14"/>
    <w:rsid w:val="00CF2EB5"/>
    <w:rsid w:val="00CF6900"/>
    <w:rsid w:val="00CF728C"/>
    <w:rsid w:val="00CF7381"/>
    <w:rsid w:val="00CF79ED"/>
    <w:rsid w:val="00D005DD"/>
    <w:rsid w:val="00D02929"/>
    <w:rsid w:val="00D040CB"/>
    <w:rsid w:val="00D046E6"/>
    <w:rsid w:val="00D056E9"/>
    <w:rsid w:val="00D0629E"/>
    <w:rsid w:val="00D07FDB"/>
    <w:rsid w:val="00D1078E"/>
    <w:rsid w:val="00D1226E"/>
    <w:rsid w:val="00D152C7"/>
    <w:rsid w:val="00D15710"/>
    <w:rsid w:val="00D158A8"/>
    <w:rsid w:val="00D16E1F"/>
    <w:rsid w:val="00D17DBC"/>
    <w:rsid w:val="00D17FD9"/>
    <w:rsid w:val="00D2025B"/>
    <w:rsid w:val="00D2189F"/>
    <w:rsid w:val="00D23169"/>
    <w:rsid w:val="00D24C52"/>
    <w:rsid w:val="00D24C87"/>
    <w:rsid w:val="00D26A53"/>
    <w:rsid w:val="00D26C40"/>
    <w:rsid w:val="00D27A4B"/>
    <w:rsid w:val="00D315F7"/>
    <w:rsid w:val="00D31F0C"/>
    <w:rsid w:val="00D3335D"/>
    <w:rsid w:val="00D35D87"/>
    <w:rsid w:val="00D35F59"/>
    <w:rsid w:val="00D3781B"/>
    <w:rsid w:val="00D400E5"/>
    <w:rsid w:val="00D4159C"/>
    <w:rsid w:val="00D43A55"/>
    <w:rsid w:val="00D44AB5"/>
    <w:rsid w:val="00D46786"/>
    <w:rsid w:val="00D47FED"/>
    <w:rsid w:val="00D50471"/>
    <w:rsid w:val="00D51954"/>
    <w:rsid w:val="00D52B86"/>
    <w:rsid w:val="00D540A6"/>
    <w:rsid w:val="00D55D5E"/>
    <w:rsid w:val="00D63C30"/>
    <w:rsid w:val="00D64627"/>
    <w:rsid w:val="00D64E8F"/>
    <w:rsid w:val="00D70757"/>
    <w:rsid w:val="00D72069"/>
    <w:rsid w:val="00D7399F"/>
    <w:rsid w:val="00D75EDB"/>
    <w:rsid w:val="00D76C90"/>
    <w:rsid w:val="00D77D82"/>
    <w:rsid w:val="00D8010B"/>
    <w:rsid w:val="00D81F52"/>
    <w:rsid w:val="00D82751"/>
    <w:rsid w:val="00D84700"/>
    <w:rsid w:val="00D84D8E"/>
    <w:rsid w:val="00D91E38"/>
    <w:rsid w:val="00D94E93"/>
    <w:rsid w:val="00D958B4"/>
    <w:rsid w:val="00D961B5"/>
    <w:rsid w:val="00D967F1"/>
    <w:rsid w:val="00D96C17"/>
    <w:rsid w:val="00D96DCB"/>
    <w:rsid w:val="00DA24EA"/>
    <w:rsid w:val="00DA4E84"/>
    <w:rsid w:val="00DA509C"/>
    <w:rsid w:val="00DA688E"/>
    <w:rsid w:val="00DA6CF1"/>
    <w:rsid w:val="00DA761B"/>
    <w:rsid w:val="00DB18D2"/>
    <w:rsid w:val="00DB2F17"/>
    <w:rsid w:val="00DB349F"/>
    <w:rsid w:val="00DB395E"/>
    <w:rsid w:val="00DB489E"/>
    <w:rsid w:val="00DB64A3"/>
    <w:rsid w:val="00DB7893"/>
    <w:rsid w:val="00DC01E3"/>
    <w:rsid w:val="00DC1793"/>
    <w:rsid w:val="00DC1A55"/>
    <w:rsid w:val="00DD06A1"/>
    <w:rsid w:val="00DD36B6"/>
    <w:rsid w:val="00DD384C"/>
    <w:rsid w:val="00DD3D0E"/>
    <w:rsid w:val="00DD62AE"/>
    <w:rsid w:val="00DD76E2"/>
    <w:rsid w:val="00DE241E"/>
    <w:rsid w:val="00DF1138"/>
    <w:rsid w:val="00DF21E7"/>
    <w:rsid w:val="00DF23BE"/>
    <w:rsid w:val="00DF3C83"/>
    <w:rsid w:val="00DF480A"/>
    <w:rsid w:val="00DF4870"/>
    <w:rsid w:val="00DF4B63"/>
    <w:rsid w:val="00DF59A2"/>
    <w:rsid w:val="00DF7590"/>
    <w:rsid w:val="00E01235"/>
    <w:rsid w:val="00E01F3F"/>
    <w:rsid w:val="00E0283E"/>
    <w:rsid w:val="00E04F13"/>
    <w:rsid w:val="00E07932"/>
    <w:rsid w:val="00E1285B"/>
    <w:rsid w:val="00E13AF8"/>
    <w:rsid w:val="00E13B33"/>
    <w:rsid w:val="00E15AB4"/>
    <w:rsid w:val="00E15BB0"/>
    <w:rsid w:val="00E1604A"/>
    <w:rsid w:val="00E25F6F"/>
    <w:rsid w:val="00E27682"/>
    <w:rsid w:val="00E31066"/>
    <w:rsid w:val="00E31596"/>
    <w:rsid w:val="00E3168F"/>
    <w:rsid w:val="00E31D5C"/>
    <w:rsid w:val="00E32C0E"/>
    <w:rsid w:val="00E33F6B"/>
    <w:rsid w:val="00E35705"/>
    <w:rsid w:val="00E36992"/>
    <w:rsid w:val="00E37490"/>
    <w:rsid w:val="00E376C7"/>
    <w:rsid w:val="00E425C2"/>
    <w:rsid w:val="00E43C73"/>
    <w:rsid w:val="00E50EA3"/>
    <w:rsid w:val="00E50F52"/>
    <w:rsid w:val="00E51B6C"/>
    <w:rsid w:val="00E5236C"/>
    <w:rsid w:val="00E537ED"/>
    <w:rsid w:val="00E53887"/>
    <w:rsid w:val="00E5475E"/>
    <w:rsid w:val="00E560AE"/>
    <w:rsid w:val="00E572FF"/>
    <w:rsid w:val="00E64982"/>
    <w:rsid w:val="00E65850"/>
    <w:rsid w:val="00E65B44"/>
    <w:rsid w:val="00E67530"/>
    <w:rsid w:val="00E67FE6"/>
    <w:rsid w:val="00E760AB"/>
    <w:rsid w:val="00E76A1F"/>
    <w:rsid w:val="00E76A58"/>
    <w:rsid w:val="00E81900"/>
    <w:rsid w:val="00E819D8"/>
    <w:rsid w:val="00E8527D"/>
    <w:rsid w:val="00E85B2F"/>
    <w:rsid w:val="00E86322"/>
    <w:rsid w:val="00E8770F"/>
    <w:rsid w:val="00E90F95"/>
    <w:rsid w:val="00E91E36"/>
    <w:rsid w:val="00E938F7"/>
    <w:rsid w:val="00E94E0B"/>
    <w:rsid w:val="00E96042"/>
    <w:rsid w:val="00E96182"/>
    <w:rsid w:val="00E96F5C"/>
    <w:rsid w:val="00E972B5"/>
    <w:rsid w:val="00E9743C"/>
    <w:rsid w:val="00EA2814"/>
    <w:rsid w:val="00EA37F7"/>
    <w:rsid w:val="00EA3B00"/>
    <w:rsid w:val="00EA46C6"/>
    <w:rsid w:val="00EA4ADC"/>
    <w:rsid w:val="00EA53F6"/>
    <w:rsid w:val="00EA55C9"/>
    <w:rsid w:val="00EB0074"/>
    <w:rsid w:val="00EB13EE"/>
    <w:rsid w:val="00EB1F3A"/>
    <w:rsid w:val="00EB2BA7"/>
    <w:rsid w:val="00EB56AF"/>
    <w:rsid w:val="00EB7964"/>
    <w:rsid w:val="00EC0EB9"/>
    <w:rsid w:val="00EC2989"/>
    <w:rsid w:val="00EC40BE"/>
    <w:rsid w:val="00EC49CE"/>
    <w:rsid w:val="00EC4E9D"/>
    <w:rsid w:val="00ED0859"/>
    <w:rsid w:val="00ED27F4"/>
    <w:rsid w:val="00EE0FC4"/>
    <w:rsid w:val="00EF143F"/>
    <w:rsid w:val="00EF1E0E"/>
    <w:rsid w:val="00EF3A51"/>
    <w:rsid w:val="00EF4C3A"/>
    <w:rsid w:val="00EF4F02"/>
    <w:rsid w:val="00EF7329"/>
    <w:rsid w:val="00F01246"/>
    <w:rsid w:val="00F0470B"/>
    <w:rsid w:val="00F07B7B"/>
    <w:rsid w:val="00F07DE3"/>
    <w:rsid w:val="00F1033B"/>
    <w:rsid w:val="00F10ECB"/>
    <w:rsid w:val="00F10FD0"/>
    <w:rsid w:val="00F11758"/>
    <w:rsid w:val="00F1340C"/>
    <w:rsid w:val="00F1437C"/>
    <w:rsid w:val="00F201D1"/>
    <w:rsid w:val="00F20774"/>
    <w:rsid w:val="00F23101"/>
    <w:rsid w:val="00F23EB1"/>
    <w:rsid w:val="00F240A6"/>
    <w:rsid w:val="00F30521"/>
    <w:rsid w:val="00F3101A"/>
    <w:rsid w:val="00F311B8"/>
    <w:rsid w:val="00F35616"/>
    <w:rsid w:val="00F365C0"/>
    <w:rsid w:val="00F37767"/>
    <w:rsid w:val="00F37922"/>
    <w:rsid w:val="00F42215"/>
    <w:rsid w:val="00F52557"/>
    <w:rsid w:val="00F53912"/>
    <w:rsid w:val="00F53DB6"/>
    <w:rsid w:val="00F55F86"/>
    <w:rsid w:val="00F565C8"/>
    <w:rsid w:val="00F56D29"/>
    <w:rsid w:val="00F60DC7"/>
    <w:rsid w:val="00F61D15"/>
    <w:rsid w:val="00F6211D"/>
    <w:rsid w:val="00F63D52"/>
    <w:rsid w:val="00F65B89"/>
    <w:rsid w:val="00F6676A"/>
    <w:rsid w:val="00F6714B"/>
    <w:rsid w:val="00F72294"/>
    <w:rsid w:val="00F7240F"/>
    <w:rsid w:val="00F73B52"/>
    <w:rsid w:val="00F74544"/>
    <w:rsid w:val="00F7577F"/>
    <w:rsid w:val="00F76304"/>
    <w:rsid w:val="00F7671A"/>
    <w:rsid w:val="00F818E3"/>
    <w:rsid w:val="00F83BE0"/>
    <w:rsid w:val="00F8422F"/>
    <w:rsid w:val="00F86C07"/>
    <w:rsid w:val="00F86F7D"/>
    <w:rsid w:val="00F87193"/>
    <w:rsid w:val="00F91F19"/>
    <w:rsid w:val="00F93163"/>
    <w:rsid w:val="00F93F79"/>
    <w:rsid w:val="00F940DE"/>
    <w:rsid w:val="00F95199"/>
    <w:rsid w:val="00F967E2"/>
    <w:rsid w:val="00F97A0C"/>
    <w:rsid w:val="00FA0EB5"/>
    <w:rsid w:val="00FA1AC4"/>
    <w:rsid w:val="00FA3EA8"/>
    <w:rsid w:val="00FA5142"/>
    <w:rsid w:val="00FA51A9"/>
    <w:rsid w:val="00FA5E3D"/>
    <w:rsid w:val="00FA6FB7"/>
    <w:rsid w:val="00FA764C"/>
    <w:rsid w:val="00FA7663"/>
    <w:rsid w:val="00FB6A56"/>
    <w:rsid w:val="00FB7196"/>
    <w:rsid w:val="00FC4398"/>
    <w:rsid w:val="00FC50FC"/>
    <w:rsid w:val="00FC60E5"/>
    <w:rsid w:val="00FC664A"/>
    <w:rsid w:val="00FC7CD1"/>
    <w:rsid w:val="00FD1714"/>
    <w:rsid w:val="00FD203B"/>
    <w:rsid w:val="00FD2878"/>
    <w:rsid w:val="00FE160F"/>
    <w:rsid w:val="00FE3F63"/>
    <w:rsid w:val="00FE51EC"/>
    <w:rsid w:val="00FF04B6"/>
    <w:rsid w:val="00FF071B"/>
    <w:rsid w:val="00FF11D6"/>
    <w:rsid w:val="00F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605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7605"/>
    <w:rPr>
      <w:color w:val="0000FF"/>
      <w:u w:val="single"/>
    </w:rPr>
  </w:style>
  <w:style w:type="character" w:styleId="PageNumber">
    <w:name w:val="page number"/>
    <w:basedOn w:val="DefaultParagraphFont"/>
    <w:rsid w:val="00117605"/>
  </w:style>
  <w:style w:type="character" w:styleId="CommentReference">
    <w:name w:val="annotation reference"/>
    <w:basedOn w:val="DefaultParagraphFont"/>
    <w:rsid w:val="00117605"/>
    <w:rPr>
      <w:sz w:val="21"/>
    </w:rPr>
  </w:style>
  <w:style w:type="paragraph" w:styleId="CommentSubject">
    <w:name w:val="annotation subject"/>
    <w:basedOn w:val="CommentText"/>
    <w:next w:val="CommentText"/>
    <w:rsid w:val="00117605"/>
    <w:rPr>
      <w:b/>
    </w:rPr>
  </w:style>
  <w:style w:type="paragraph" w:customStyle="1" w:styleId="Char">
    <w:name w:val="Char"/>
    <w:basedOn w:val="Normal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Header">
    <w:name w:val="header"/>
    <w:basedOn w:val="Normal"/>
    <w:rsid w:val="0011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">
    <w:name w:val="Char Char Char Char"/>
    <w:basedOn w:val="Normal"/>
    <w:rsid w:val="00117605"/>
    <w:rPr>
      <w:rFonts w:ascii="Tahoma" w:hAnsi="Tahoma"/>
      <w:sz w:val="24"/>
    </w:rPr>
  </w:style>
  <w:style w:type="paragraph" w:customStyle="1" w:styleId="CM11">
    <w:name w:val="CM11"/>
    <w:basedOn w:val="Default"/>
    <w:next w:val="Default"/>
    <w:rsid w:val="00117605"/>
    <w:pPr>
      <w:spacing w:after="185"/>
    </w:pPr>
    <w:rPr>
      <w:color w:val="auto"/>
    </w:rPr>
  </w:style>
  <w:style w:type="paragraph" w:customStyle="1" w:styleId="CM6">
    <w:name w:val="CM6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BalloonText">
    <w:name w:val="Balloon Text"/>
    <w:basedOn w:val="Normal"/>
    <w:rsid w:val="00117605"/>
    <w:rPr>
      <w:sz w:val="18"/>
    </w:rPr>
  </w:style>
  <w:style w:type="paragraph" w:styleId="Index1">
    <w:name w:val="index 1"/>
    <w:basedOn w:val="Normal"/>
    <w:next w:val="Normal"/>
    <w:rsid w:val="00117605"/>
    <w:pPr>
      <w:spacing w:line="360" w:lineRule="auto"/>
    </w:pPr>
    <w:rPr>
      <w:rFonts w:ascii="黑体" w:eastAsia="黑体" w:hAnsi="宋体"/>
      <w:sz w:val="24"/>
    </w:rPr>
  </w:style>
  <w:style w:type="paragraph" w:customStyle="1" w:styleId="Char0">
    <w:name w:val="Char"/>
    <w:basedOn w:val="Normal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CommentText">
    <w:name w:val="annotation text"/>
    <w:basedOn w:val="Normal"/>
    <w:rsid w:val="00117605"/>
    <w:pPr>
      <w:jc w:val="left"/>
    </w:pPr>
  </w:style>
  <w:style w:type="paragraph" w:customStyle="1" w:styleId="CM3">
    <w:name w:val="CM3"/>
    <w:basedOn w:val="Default"/>
    <w:next w:val="Default"/>
    <w:rsid w:val="00117605"/>
    <w:pPr>
      <w:spacing w:line="468" w:lineRule="atLeast"/>
    </w:pPr>
    <w:rPr>
      <w:color w:val="auto"/>
    </w:rPr>
  </w:style>
  <w:style w:type="paragraph" w:customStyle="1" w:styleId="Default">
    <w:name w:val="Default"/>
    <w:rsid w:val="00117605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</w:rPr>
  </w:style>
  <w:style w:type="paragraph" w:styleId="Footer">
    <w:name w:val="footer"/>
    <w:basedOn w:val="Normal"/>
    <w:rsid w:val="001176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M5">
    <w:name w:val="CM5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BodyTextIndent3">
    <w:name w:val="Body Text Indent 3"/>
    <w:basedOn w:val="Normal"/>
    <w:link w:val="BodyTextIndent3Char"/>
    <w:uiPriority w:val="99"/>
    <w:rsid w:val="00B71655"/>
    <w:pPr>
      <w:spacing w:line="360" w:lineRule="auto"/>
      <w:ind w:firstLine="482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71655"/>
    <w:rPr>
      <w:kern w:val="2"/>
      <w:sz w:val="24"/>
      <w:szCs w:val="24"/>
    </w:rPr>
  </w:style>
  <w:style w:type="table" w:styleId="TableGrid">
    <w:name w:val="Table Grid"/>
    <w:basedOn w:val="TableNormal"/>
    <w:rsid w:val="006C7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Normal"/>
    <w:next w:val="Normal"/>
    <w:rsid w:val="005212EF"/>
    <w:pPr>
      <w:autoSpaceDE w:val="0"/>
      <w:autoSpaceDN w:val="0"/>
      <w:adjustRightInd w:val="0"/>
      <w:spacing w:line="468" w:lineRule="atLeast"/>
      <w:jc w:val="left"/>
    </w:pPr>
    <w:rPr>
      <w:rFonts w:asci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AD4F-78E9-4382-BF75-7FC23EB4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561</Words>
  <Characters>3203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杭州滨江房产集团股份有限公司</vt:lpstr>
    </vt:vector>
  </TitlesOfParts>
  <Company>Lenovo (Beijing) Limited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杭州滨江房产集团股份有限公司</dc:title>
  <dc:creator>xuf</dc:creator>
  <cp:lastModifiedBy>yuhongb</cp:lastModifiedBy>
  <cp:revision>29</cp:revision>
  <cp:lastPrinted>2014-08-12T05:35:00Z</cp:lastPrinted>
  <dcterms:created xsi:type="dcterms:W3CDTF">2015-03-24T01:31:00Z</dcterms:created>
  <dcterms:modified xsi:type="dcterms:W3CDTF">2015-04-23T12:44:00Z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2052-6.4.0.1855</vt:lpwstr>
  </property>
  <property fmtid="{D5CDD505-2E9C-101B-9397-08002B2CF9AE}" pid="3" name="_NewReviewCycle">
    <vt:lpwstr/>
  </property>
</Properties>
</file>